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438E" w14:textId="681EF1AB" w:rsidR="00E17B52" w:rsidRDefault="000804DD"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Geometry</w:t>
      </w:r>
    </w:p>
    <w:p w14:paraId="059BA7D0" w14:textId="375C8868" w:rsidR="00826474" w:rsidRDefault="00826474"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1 credit</w:t>
      </w:r>
    </w:p>
    <w:p w14:paraId="6CAE642E" w14:textId="60CB4701" w:rsidR="00826474" w:rsidRPr="00826474" w:rsidRDefault="00826474"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start date-end date</w:t>
      </w:r>
    </w:p>
    <w:p w14:paraId="117C2CB1" w14:textId="77777777" w:rsidR="00826474" w:rsidRDefault="00826474" w:rsidP="00826474">
      <w:pPr>
        <w:spacing w:after="0"/>
        <w:rPr>
          <w:rFonts w:ascii="Times New Roman" w:hAnsi="Times New Roman" w:cs="Times New Roman"/>
          <w:sz w:val="24"/>
          <w:szCs w:val="24"/>
        </w:rPr>
      </w:pPr>
    </w:p>
    <w:p w14:paraId="119E662A" w14:textId="5F938FA0"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Course Description</w:t>
      </w:r>
    </w:p>
    <w:p w14:paraId="2AAEF2C0" w14:textId="2BA9B99F" w:rsidR="00573DA8" w:rsidRDefault="00573DA8" w:rsidP="00573DA8">
      <w:pPr>
        <w:spacing w:after="0"/>
        <w:rPr>
          <w:rFonts w:ascii="Times New Roman" w:hAnsi="Times New Roman" w:cs="Times New Roman"/>
          <w:sz w:val="24"/>
          <w:szCs w:val="24"/>
        </w:rPr>
      </w:pPr>
      <w:r w:rsidRPr="00573DA8">
        <w:rPr>
          <w:rFonts w:ascii="Times New Roman" w:hAnsi="Times New Roman" w:cs="Times New Roman"/>
          <w:sz w:val="24"/>
          <w:szCs w:val="24"/>
        </w:rPr>
        <w:t>Geometry provides students with the opportunity to build on the foundational concepts of Algebra 1, guiding students through geometric principles and deductive reasoning essential for success in higher-level mathematics. Designed to deepen the understanding of spatial relationships, logic, and mathematical proof in preparation for Algebra 2 and beyond, the course covers a broad spectrum of topics, including deductive reasoning, the properties of lines and angles, triangle congruence, and the study of quadrilaterals. Students also explore transformations, similarity, and right triangle trigonometry—including the Law of Sines and Cosines—alongside the properties of circles, concurrence theorems, and the measurement of regular polygons and geometric solids. Each chapter offers a combination of theoretical understanding and practical problem-solving skills to ensure students are well-equipped with the geometric tools necessary for advanced studies in mathematics as well as practical problem-solving skills applicable in real-world situations.</w:t>
      </w:r>
    </w:p>
    <w:p w14:paraId="74AA9262" w14:textId="77777777" w:rsidR="00826474" w:rsidRDefault="00826474" w:rsidP="00826474">
      <w:pPr>
        <w:spacing w:after="0"/>
        <w:rPr>
          <w:rFonts w:ascii="Times New Roman" w:hAnsi="Times New Roman" w:cs="Times New Roman"/>
          <w:sz w:val="24"/>
          <w:szCs w:val="24"/>
        </w:rPr>
      </w:pPr>
    </w:p>
    <w:p w14:paraId="19A5CD04" w14:textId="4D978BF4"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Objectives</w:t>
      </w:r>
    </w:p>
    <w:p w14:paraId="0CD22288" w14:textId="731FE8E2"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 xml:space="preserve">Establish a foundational understanding of geometric terminology and constructions including the classification of lines, angles, polygons, and </w:t>
      </w:r>
      <w:proofErr w:type="spellStart"/>
      <w:r w:rsidRPr="005D59B0">
        <w:rPr>
          <w:rFonts w:ascii="Times New Roman" w:hAnsi="Times New Roman" w:cs="Times New Roman"/>
          <w:sz w:val="24"/>
          <w:szCs w:val="24"/>
        </w:rPr>
        <w:t>polyhedra</w:t>
      </w:r>
      <w:proofErr w:type="spellEnd"/>
      <w:r w:rsidRPr="005D59B0">
        <w:rPr>
          <w:rFonts w:ascii="Times New Roman" w:hAnsi="Times New Roman" w:cs="Times New Roman"/>
          <w:sz w:val="24"/>
          <w:szCs w:val="24"/>
        </w:rPr>
        <w:t>.</w:t>
      </w:r>
    </w:p>
    <w:p w14:paraId="6F619B5E" w14:textId="1176A8B2"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Develop the ability to apply deductive reasoning through conditional statements and definitions, mastering both direct and indirect proofs within a formal deductive system.</w:t>
      </w:r>
    </w:p>
    <w:p w14:paraId="20DF841A" w14:textId="6E76B22A"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Master the properties of lines and angles including distance, bisection, and the specific relationships formed by perpendicular and parallel lines.</w:t>
      </w:r>
    </w:p>
    <w:p w14:paraId="36F0A8F3" w14:textId="6D9AB929"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Gain proficiency in proving triangle congruence using ASA, SAS, SSS, AAS, and HL postulates</w:t>
      </w:r>
      <w:r>
        <w:rPr>
          <w:rFonts w:ascii="Times New Roman" w:hAnsi="Times New Roman" w:cs="Times New Roman"/>
          <w:sz w:val="24"/>
          <w:szCs w:val="24"/>
        </w:rPr>
        <w:t xml:space="preserve"> </w:t>
      </w:r>
      <w:r w:rsidRPr="005D59B0">
        <w:rPr>
          <w:rFonts w:ascii="Times New Roman" w:hAnsi="Times New Roman" w:cs="Times New Roman"/>
          <w:sz w:val="24"/>
          <w:szCs w:val="24"/>
        </w:rPr>
        <w:t>while exploring the unique properties of isosceles and equilateral triangles.</w:t>
      </w:r>
    </w:p>
    <w:p w14:paraId="72BD500F" w14:textId="66CAFD1E"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Apply properties of inequality to geometric relationships, specifically focusing on the Exterior Angle Theorem and the Triangle Inequality Theorem.</w:t>
      </w:r>
    </w:p>
    <w:p w14:paraId="3D19B2DD" w14:textId="27AC5862"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Analyze and classify various quadrilaterals—including parallelograms, rectangles, rhombuses, and trapezoids—while utilizing the Midsegment Theorem to solve complex problems.</w:t>
      </w:r>
    </w:p>
    <w:p w14:paraId="0A263A17" w14:textId="57F5D002"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Explore the concept of transformations, including reflections and isometries, to understand the relationship between symmetry and congruence.</w:t>
      </w:r>
    </w:p>
    <w:p w14:paraId="4BB41FAE" w14:textId="700832CC"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Acquire skills in calculating the area of triangles and quadrilaterals and applying the Pythagorean Theorem to solve for unknown dimensions.</w:t>
      </w:r>
    </w:p>
    <w:p w14:paraId="4D931EAB" w14:textId="269F7FF0"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 xml:space="preserve">Develop a solid understanding of similarity, ratios, and proportions, applying the Side-Splitter Theorem and AA similarity to </w:t>
      </w:r>
      <w:proofErr w:type="gramStart"/>
      <w:r w:rsidRPr="005D59B0">
        <w:rPr>
          <w:rFonts w:ascii="Times New Roman" w:hAnsi="Times New Roman" w:cs="Times New Roman"/>
          <w:sz w:val="24"/>
          <w:szCs w:val="24"/>
        </w:rPr>
        <w:t>solve</w:t>
      </w:r>
      <w:proofErr w:type="gramEnd"/>
      <w:r w:rsidRPr="005D59B0">
        <w:rPr>
          <w:rFonts w:ascii="Times New Roman" w:hAnsi="Times New Roman" w:cs="Times New Roman"/>
          <w:sz w:val="24"/>
          <w:szCs w:val="24"/>
        </w:rPr>
        <w:t xml:space="preserve"> problems involving dilations and scaled figures.</w:t>
      </w:r>
    </w:p>
    <w:p w14:paraId="1573F5EC" w14:textId="5655EAB9"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 xml:space="preserve">Master right triangle trigonometry </w:t>
      </w:r>
      <w:proofErr w:type="gramStart"/>
      <w:r w:rsidRPr="005D59B0">
        <w:rPr>
          <w:rFonts w:ascii="Times New Roman" w:hAnsi="Times New Roman" w:cs="Times New Roman"/>
          <w:sz w:val="24"/>
          <w:szCs w:val="24"/>
        </w:rPr>
        <w:t>including</w:t>
      </w:r>
      <w:proofErr w:type="gramEnd"/>
      <w:r w:rsidRPr="005D59B0">
        <w:rPr>
          <w:rFonts w:ascii="Times New Roman" w:hAnsi="Times New Roman" w:cs="Times New Roman"/>
          <w:sz w:val="24"/>
          <w:szCs w:val="24"/>
        </w:rPr>
        <w:t xml:space="preserve"> the study of special right triangles (30-60-90 and 45-45-90) and the practical application of the Tangent, Sine, and Cosine ratios.</w:t>
      </w:r>
    </w:p>
    <w:p w14:paraId="5E33E552" w14:textId="5157EAA4"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Extend trigonometric proficiency to non-right triangles through the application of the Law of Sines and the Law of Cosines.</w:t>
      </w:r>
    </w:p>
    <w:p w14:paraId="0C430677" w14:textId="77777777" w:rsid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Delve into the geometry of circles, learning to identify and calculate relationships involving radii, chords, tangents, arcs, and inscribed angles.</w:t>
      </w:r>
    </w:p>
    <w:p w14:paraId="61BAB2E4" w14:textId="4C14972A"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lastRenderedPageBreak/>
        <w:t>Understand advanced concurrence theorem</w:t>
      </w:r>
      <w:r>
        <w:rPr>
          <w:rFonts w:ascii="Times New Roman" w:hAnsi="Times New Roman" w:cs="Times New Roman"/>
          <w:sz w:val="24"/>
          <w:szCs w:val="24"/>
        </w:rPr>
        <w:t>s</w:t>
      </w:r>
      <w:r w:rsidRPr="005D59B0">
        <w:rPr>
          <w:rFonts w:ascii="Times New Roman" w:hAnsi="Times New Roman" w:cs="Times New Roman"/>
          <w:sz w:val="24"/>
          <w:szCs w:val="24"/>
        </w:rPr>
        <w:t xml:space="preserve"> including the properties of centroids, incircles, cyclic quadrilaterals, and the application of Ceva</w:t>
      </w:r>
      <w:r>
        <w:rPr>
          <w:rFonts w:ascii="Times New Roman" w:hAnsi="Times New Roman" w:cs="Times New Roman"/>
          <w:sz w:val="24"/>
          <w:szCs w:val="24"/>
        </w:rPr>
        <w:t>'</w:t>
      </w:r>
      <w:r w:rsidRPr="005D59B0">
        <w:rPr>
          <w:rFonts w:ascii="Times New Roman" w:hAnsi="Times New Roman" w:cs="Times New Roman"/>
          <w:sz w:val="24"/>
          <w:szCs w:val="24"/>
        </w:rPr>
        <w:t>s Theorem.</w:t>
      </w:r>
    </w:p>
    <w:p w14:paraId="57734988" w14:textId="2F5EA5D0" w:rsidR="005D59B0" w:rsidRPr="005D59B0"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Learn to calculate the perimeter and area of regular polygons and circles, exploring the mathematical relationship between polygons and Pi.</w:t>
      </w:r>
    </w:p>
    <w:p w14:paraId="68639B28" w14:textId="5D0BF4AD" w:rsidR="00826474" w:rsidRDefault="005D59B0" w:rsidP="005D59B0">
      <w:pPr>
        <w:spacing w:after="0"/>
        <w:rPr>
          <w:rFonts w:ascii="Times New Roman" w:hAnsi="Times New Roman" w:cs="Times New Roman"/>
          <w:sz w:val="24"/>
          <w:szCs w:val="24"/>
        </w:rPr>
      </w:pPr>
      <w:r w:rsidRPr="005D59B0">
        <w:rPr>
          <w:rFonts w:ascii="Times New Roman" w:hAnsi="Times New Roman" w:cs="Times New Roman"/>
          <w:sz w:val="24"/>
          <w:szCs w:val="24"/>
        </w:rPr>
        <w:t xml:space="preserve">Gain proficiency in solid geometry by calculating the volume and surface area of prisms, pyramids, cylinders, cones, and spheres while understanding the properties of similar solids and regular </w:t>
      </w:r>
      <w:proofErr w:type="spellStart"/>
      <w:r w:rsidRPr="005D59B0">
        <w:rPr>
          <w:rFonts w:ascii="Times New Roman" w:hAnsi="Times New Roman" w:cs="Times New Roman"/>
          <w:sz w:val="24"/>
          <w:szCs w:val="24"/>
        </w:rPr>
        <w:t>polyhedra</w:t>
      </w:r>
      <w:proofErr w:type="spellEnd"/>
      <w:r w:rsidRPr="005D59B0">
        <w:rPr>
          <w:rFonts w:ascii="Times New Roman" w:hAnsi="Times New Roman" w:cs="Times New Roman"/>
          <w:sz w:val="24"/>
          <w:szCs w:val="24"/>
        </w:rPr>
        <w:t>.</w:t>
      </w:r>
    </w:p>
    <w:p w14:paraId="789723B4" w14:textId="77777777" w:rsidR="00F3700F" w:rsidRDefault="00F3700F" w:rsidP="00826474">
      <w:pPr>
        <w:spacing w:after="0"/>
        <w:rPr>
          <w:rFonts w:ascii="Times New Roman" w:hAnsi="Times New Roman" w:cs="Times New Roman"/>
          <w:sz w:val="24"/>
          <w:szCs w:val="24"/>
        </w:rPr>
      </w:pPr>
    </w:p>
    <w:p w14:paraId="61FA956E" w14:textId="22761CDF" w:rsidR="00826474" w:rsidRDefault="00826474" w:rsidP="00826474">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Materials</w:t>
      </w:r>
    </w:p>
    <w:p w14:paraId="34FAA805" w14:textId="551CD95F" w:rsidR="00803A84" w:rsidRDefault="005D59B0" w:rsidP="00803A84">
      <w:pPr>
        <w:spacing w:after="0"/>
        <w:rPr>
          <w:rFonts w:ascii="Times New Roman" w:hAnsi="Times New Roman" w:cs="Times New Roman"/>
          <w:sz w:val="24"/>
          <w:szCs w:val="24"/>
        </w:rPr>
      </w:pPr>
      <w:hyperlink r:id="rId6" w:history="1">
        <w:r w:rsidRPr="00AC0348">
          <w:rPr>
            <w:rStyle w:val="Hyperlink"/>
            <w:rFonts w:ascii="Times New Roman" w:hAnsi="Times New Roman" w:cs="Times New Roman"/>
            <w:sz w:val="24"/>
            <w:szCs w:val="24"/>
          </w:rPr>
          <w:t>Geometry (Derek Owens)</w:t>
        </w:r>
      </w:hyperlink>
    </w:p>
    <w:p w14:paraId="6525916C" w14:textId="77777777" w:rsidR="005D59B0" w:rsidRPr="005D59B0" w:rsidRDefault="005D59B0" w:rsidP="00803A84">
      <w:pPr>
        <w:spacing w:after="0"/>
        <w:rPr>
          <w:rFonts w:ascii="Times New Roman" w:hAnsi="Times New Roman" w:cs="Times New Roman"/>
          <w:sz w:val="24"/>
          <w:szCs w:val="24"/>
        </w:rPr>
      </w:pPr>
    </w:p>
    <w:p w14:paraId="0F0C9C6A" w14:textId="77777777" w:rsidR="00803A84" w:rsidRDefault="00803A84" w:rsidP="00803A84">
      <w:pPr>
        <w:spacing w:after="0"/>
        <w:rPr>
          <w:rFonts w:ascii="Times New Roman" w:hAnsi="Times New Roman" w:cs="Times New Roman"/>
          <w:b/>
          <w:bCs/>
          <w:sz w:val="24"/>
          <w:szCs w:val="24"/>
        </w:rPr>
      </w:pPr>
      <w:r>
        <w:rPr>
          <w:rFonts w:ascii="Times New Roman" w:hAnsi="Times New Roman" w:cs="Times New Roman"/>
          <w:b/>
          <w:bCs/>
          <w:sz w:val="24"/>
          <w:szCs w:val="24"/>
          <w:u w:val="single"/>
        </w:rPr>
        <w:t>Assignments</w:t>
      </w:r>
    </w:p>
    <w:p w14:paraId="79987424" w14:textId="190F94D3" w:rsidR="009E4525"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Online instructional videos.</w:t>
      </w:r>
    </w:p>
    <w:p w14:paraId="2BD053E1" w14:textId="0AE5B417" w:rsidR="009E4525"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Workbook practice problems.</w:t>
      </w:r>
    </w:p>
    <w:p w14:paraId="68DA45F7" w14:textId="63D36D40" w:rsidR="003C61D4"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Homework problems.</w:t>
      </w:r>
    </w:p>
    <w:p w14:paraId="138AD99D" w14:textId="19206048" w:rsidR="009E4525"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Chapter tests.</w:t>
      </w:r>
    </w:p>
    <w:p w14:paraId="32166F8C" w14:textId="19102A1D" w:rsidR="009E4525" w:rsidRPr="00803A84" w:rsidRDefault="00816D62" w:rsidP="00803A84">
      <w:pPr>
        <w:spacing w:after="0"/>
        <w:rPr>
          <w:rFonts w:ascii="Times New Roman" w:hAnsi="Times New Roman" w:cs="Times New Roman"/>
          <w:sz w:val="24"/>
          <w:szCs w:val="24"/>
        </w:rPr>
      </w:pPr>
      <w:r>
        <w:rPr>
          <w:rFonts w:ascii="Times New Roman" w:hAnsi="Times New Roman" w:cs="Times New Roman"/>
          <w:sz w:val="24"/>
          <w:szCs w:val="24"/>
        </w:rPr>
        <w:t>Exams.</w:t>
      </w:r>
    </w:p>
    <w:p w14:paraId="06BE0002" w14:textId="77777777" w:rsidR="00180A1A" w:rsidRDefault="00180A1A" w:rsidP="00826474">
      <w:pPr>
        <w:spacing w:after="0"/>
        <w:rPr>
          <w:rFonts w:ascii="Times New Roman" w:hAnsi="Times New Roman" w:cs="Times New Roman"/>
          <w:sz w:val="24"/>
          <w:szCs w:val="24"/>
        </w:rPr>
      </w:pPr>
    </w:p>
    <w:p w14:paraId="6DF2FCF3" w14:textId="29F3998C" w:rsidR="00180A1A" w:rsidRDefault="00180A1A"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Grading</w:t>
      </w:r>
    </w:p>
    <w:p w14:paraId="413C7294" w14:textId="75CBD0F5" w:rsidR="00606D24" w:rsidRDefault="00674F60" w:rsidP="0082647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C95FB3">
        <w:rPr>
          <w:rFonts w:ascii="Times New Roman" w:hAnsi="Times New Roman" w:cs="Times New Roman"/>
          <w:sz w:val="24"/>
          <w:szCs w:val="24"/>
        </w:rPr>
        <w:t>90-100%</w:t>
      </w:r>
      <w:r>
        <w:rPr>
          <w:rFonts w:ascii="Times New Roman" w:hAnsi="Times New Roman" w:cs="Times New Roman"/>
          <w:sz w:val="24"/>
          <w:szCs w:val="24"/>
        </w:rPr>
        <w:t>, B</w:t>
      </w:r>
      <w:r w:rsidR="00C95FB3">
        <w:rPr>
          <w:rFonts w:ascii="Times New Roman" w:hAnsi="Times New Roman" w:cs="Times New Roman"/>
          <w:sz w:val="24"/>
          <w:szCs w:val="24"/>
        </w:rPr>
        <w:t xml:space="preserve"> 80-89%</w:t>
      </w:r>
      <w:r>
        <w:rPr>
          <w:rFonts w:ascii="Times New Roman" w:hAnsi="Times New Roman" w:cs="Times New Roman"/>
          <w:sz w:val="24"/>
          <w:szCs w:val="24"/>
        </w:rPr>
        <w:t>, C</w:t>
      </w:r>
      <w:r w:rsidR="00C95FB3">
        <w:rPr>
          <w:rFonts w:ascii="Times New Roman" w:hAnsi="Times New Roman" w:cs="Times New Roman"/>
          <w:sz w:val="24"/>
          <w:szCs w:val="24"/>
        </w:rPr>
        <w:t xml:space="preserve"> 70-79%</w:t>
      </w:r>
      <w:r>
        <w:rPr>
          <w:rFonts w:ascii="Times New Roman" w:hAnsi="Times New Roman" w:cs="Times New Roman"/>
          <w:sz w:val="24"/>
          <w:szCs w:val="24"/>
        </w:rPr>
        <w:t>, D</w:t>
      </w:r>
      <w:r w:rsidR="00C95FB3">
        <w:rPr>
          <w:rFonts w:ascii="Times New Roman" w:hAnsi="Times New Roman" w:cs="Times New Roman"/>
          <w:sz w:val="24"/>
          <w:szCs w:val="24"/>
        </w:rPr>
        <w:t xml:space="preserve"> 60-69%</w:t>
      </w:r>
      <w:r>
        <w:rPr>
          <w:rFonts w:ascii="Times New Roman" w:hAnsi="Times New Roman" w:cs="Times New Roman"/>
          <w:sz w:val="24"/>
          <w:szCs w:val="24"/>
        </w:rPr>
        <w:t>, F</w:t>
      </w:r>
      <w:r w:rsidR="00C95FB3">
        <w:rPr>
          <w:rFonts w:ascii="Times New Roman" w:hAnsi="Times New Roman" w:cs="Times New Roman"/>
          <w:sz w:val="24"/>
          <w:szCs w:val="24"/>
        </w:rPr>
        <w:t xml:space="preserve"> 0-59%</w:t>
      </w:r>
    </w:p>
    <w:p w14:paraId="2F4B6A8E" w14:textId="77777777" w:rsidR="00674F60" w:rsidRDefault="00674F60" w:rsidP="00826474">
      <w:pPr>
        <w:spacing w:after="0"/>
        <w:rPr>
          <w:rFonts w:ascii="Times New Roman" w:hAnsi="Times New Roman" w:cs="Times New Roman"/>
          <w:sz w:val="24"/>
          <w:szCs w:val="24"/>
        </w:rPr>
      </w:pPr>
    </w:p>
    <w:p w14:paraId="217E4A49" w14:textId="0082EC80" w:rsidR="00AC632B" w:rsidRDefault="00F87970" w:rsidP="00826474">
      <w:pPr>
        <w:spacing w:after="0"/>
        <w:rPr>
          <w:rFonts w:ascii="Times New Roman" w:hAnsi="Times New Roman" w:cs="Times New Roman"/>
          <w:sz w:val="24"/>
          <w:szCs w:val="24"/>
        </w:rPr>
      </w:pPr>
      <w:r>
        <w:rPr>
          <w:rFonts w:ascii="Times New Roman" w:hAnsi="Times New Roman" w:cs="Times New Roman"/>
          <w:sz w:val="24"/>
          <w:szCs w:val="24"/>
        </w:rPr>
        <w:t xml:space="preserve">Homework is open </w:t>
      </w:r>
      <w:proofErr w:type="gramStart"/>
      <w:r>
        <w:rPr>
          <w:rFonts w:ascii="Times New Roman" w:hAnsi="Times New Roman" w:cs="Times New Roman"/>
          <w:sz w:val="24"/>
          <w:szCs w:val="24"/>
        </w:rPr>
        <w:t>book</w:t>
      </w:r>
      <w:proofErr w:type="gramEnd"/>
      <w:r>
        <w:rPr>
          <w:rFonts w:ascii="Times New Roman" w:hAnsi="Times New Roman" w:cs="Times New Roman"/>
          <w:sz w:val="24"/>
          <w:szCs w:val="24"/>
        </w:rPr>
        <w:t xml:space="preserve">. Students may ask for help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homework before turning in the assignments for grading. </w:t>
      </w:r>
      <w:r w:rsidR="00AC632B">
        <w:rPr>
          <w:rFonts w:ascii="Times New Roman" w:hAnsi="Times New Roman" w:cs="Times New Roman"/>
          <w:sz w:val="24"/>
          <w:szCs w:val="24"/>
        </w:rPr>
        <w:t>Students may earn back half credit per question for</w:t>
      </w:r>
      <w:r>
        <w:rPr>
          <w:rFonts w:ascii="Times New Roman" w:hAnsi="Times New Roman" w:cs="Times New Roman"/>
          <w:sz w:val="24"/>
          <w:szCs w:val="24"/>
        </w:rPr>
        <w:t xml:space="preserve"> fixing errors after the first grading of homework.</w:t>
      </w:r>
    </w:p>
    <w:p w14:paraId="29CEB560" w14:textId="77777777" w:rsidR="00223861" w:rsidRDefault="00223861" w:rsidP="00826474">
      <w:pPr>
        <w:spacing w:after="0"/>
        <w:rPr>
          <w:rFonts w:ascii="Times New Roman" w:hAnsi="Times New Roman" w:cs="Times New Roman"/>
          <w:sz w:val="24"/>
          <w:szCs w:val="24"/>
        </w:rPr>
      </w:pPr>
    </w:p>
    <w:p w14:paraId="1E37FF1B" w14:textId="2772E9B5" w:rsidR="005645F4" w:rsidRPr="00223861" w:rsidRDefault="005645F4" w:rsidP="005645F4">
      <w:pPr>
        <w:spacing w:after="0"/>
        <w:rPr>
          <w:rFonts w:ascii="Times New Roman" w:hAnsi="Times New Roman" w:cs="Times New Roman"/>
          <w:sz w:val="24"/>
          <w:szCs w:val="24"/>
        </w:rPr>
      </w:pPr>
      <w:r w:rsidRPr="00223861">
        <w:rPr>
          <w:rFonts w:ascii="Times New Roman" w:hAnsi="Times New Roman" w:cs="Times New Roman"/>
          <w:sz w:val="24"/>
          <w:szCs w:val="24"/>
        </w:rPr>
        <w:t>HW 1A</w:t>
      </w:r>
      <w:r w:rsidRPr="00223861">
        <w:rPr>
          <w:rFonts w:ascii="Times New Roman" w:hAnsi="Times New Roman" w:cs="Times New Roman"/>
          <w:sz w:val="24"/>
          <w:szCs w:val="24"/>
        </w:rPr>
        <w:tab/>
      </w:r>
      <w:r w:rsidRPr="00223861">
        <w:rPr>
          <w:rFonts w:ascii="Times New Roman" w:hAnsi="Times New Roman" w:cs="Times New Roman"/>
          <w:sz w:val="24"/>
          <w:szCs w:val="24"/>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rPr>
        <w:t>/</w:t>
      </w:r>
    </w:p>
    <w:p w14:paraId="654271CB" w14:textId="094DF367" w:rsidR="005645F4" w:rsidRPr="00223861" w:rsidRDefault="005645F4" w:rsidP="005645F4">
      <w:pPr>
        <w:spacing w:after="0"/>
        <w:rPr>
          <w:rFonts w:ascii="Times New Roman" w:hAnsi="Times New Roman" w:cs="Times New Roman"/>
          <w:sz w:val="24"/>
          <w:szCs w:val="24"/>
        </w:rPr>
      </w:pPr>
      <w:r w:rsidRPr="00223861">
        <w:rPr>
          <w:rFonts w:ascii="Times New Roman" w:hAnsi="Times New Roman" w:cs="Times New Roman"/>
          <w:sz w:val="24"/>
          <w:szCs w:val="24"/>
        </w:rPr>
        <w:t>HW 1B</w:t>
      </w:r>
      <w:r w:rsidRPr="00223861">
        <w:rPr>
          <w:rFonts w:ascii="Times New Roman" w:hAnsi="Times New Roman" w:cs="Times New Roman"/>
          <w:sz w:val="24"/>
          <w:szCs w:val="24"/>
        </w:rPr>
        <w:tab/>
      </w:r>
      <w:r w:rsidRPr="00223861">
        <w:rPr>
          <w:rFonts w:ascii="Times New Roman" w:hAnsi="Times New Roman" w:cs="Times New Roman"/>
          <w:sz w:val="24"/>
          <w:szCs w:val="24"/>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rPr>
        <w:t>/</w:t>
      </w:r>
    </w:p>
    <w:p w14:paraId="4114616C" w14:textId="07BE501A" w:rsidR="005645F4" w:rsidRPr="00223861" w:rsidRDefault="005645F4" w:rsidP="005645F4">
      <w:pPr>
        <w:spacing w:after="0"/>
        <w:rPr>
          <w:rFonts w:ascii="Times New Roman" w:hAnsi="Times New Roman" w:cs="Times New Roman"/>
          <w:sz w:val="24"/>
          <w:szCs w:val="24"/>
        </w:rPr>
      </w:pPr>
      <w:r w:rsidRPr="00223861">
        <w:rPr>
          <w:rFonts w:ascii="Times New Roman" w:hAnsi="Times New Roman" w:cs="Times New Roman"/>
          <w:sz w:val="24"/>
          <w:szCs w:val="24"/>
        </w:rPr>
        <w:t>HW 1C</w:t>
      </w:r>
      <w:r w:rsidRPr="00223861">
        <w:rPr>
          <w:rFonts w:ascii="Times New Roman" w:hAnsi="Times New Roman" w:cs="Times New Roman"/>
          <w:sz w:val="24"/>
          <w:szCs w:val="24"/>
        </w:rPr>
        <w:tab/>
      </w:r>
      <w:r w:rsidRPr="00223861">
        <w:rPr>
          <w:rFonts w:ascii="Times New Roman" w:hAnsi="Times New Roman" w:cs="Times New Roman"/>
          <w:sz w:val="24"/>
          <w:szCs w:val="24"/>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rPr>
        <w:t>/</w:t>
      </w:r>
    </w:p>
    <w:p w14:paraId="644FF8CF" w14:textId="5EB76853" w:rsidR="00223861" w:rsidRPr="00223861" w:rsidRDefault="00223861" w:rsidP="005645F4">
      <w:pPr>
        <w:spacing w:after="0"/>
        <w:rPr>
          <w:rFonts w:ascii="Times New Roman" w:hAnsi="Times New Roman" w:cs="Times New Roman"/>
          <w:sz w:val="24"/>
          <w:szCs w:val="24"/>
        </w:rPr>
      </w:pPr>
      <w:r w:rsidRPr="00223861">
        <w:rPr>
          <w:rFonts w:ascii="Times New Roman" w:hAnsi="Times New Roman" w:cs="Times New Roman"/>
          <w:sz w:val="24"/>
          <w:szCs w:val="24"/>
        </w:rPr>
        <w:t>HW 1D</w:t>
      </w:r>
      <w:r w:rsidRPr="00223861">
        <w:rPr>
          <w:rFonts w:ascii="Times New Roman" w:hAnsi="Times New Roman" w:cs="Times New Roman"/>
          <w:sz w:val="24"/>
          <w:szCs w:val="24"/>
        </w:rPr>
        <w:tab/>
      </w:r>
      <w:r w:rsidRPr="00223861">
        <w:rPr>
          <w:rFonts w:ascii="Times New Roman" w:hAnsi="Times New Roman" w:cs="Times New Roman"/>
          <w:sz w:val="24"/>
          <w:szCs w:val="24"/>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u w:val="single"/>
        </w:rPr>
        <w:tab/>
      </w:r>
      <w:r w:rsidRPr="00223861">
        <w:rPr>
          <w:rFonts w:ascii="Times New Roman" w:hAnsi="Times New Roman" w:cs="Times New Roman"/>
          <w:sz w:val="24"/>
          <w:szCs w:val="24"/>
        </w:rPr>
        <w:t>/</w:t>
      </w:r>
    </w:p>
    <w:p w14:paraId="31B09BD6" w14:textId="77777777" w:rsidR="00F87970" w:rsidRPr="001D50EF" w:rsidRDefault="00F87970" w:rsidP="00F87970">
      <w:pPr>
        <w:spacing w:after="0"/>
        <w:rPr>
          <w:rFonts w:ascii="Times New Roman" w:hAnsi="Times New Roman" w:cs="Times New Roman"/>
          <w:sz w:val="24"/>
          <w:szCs w:val="24"/>
        </w:rPr>
      </w:pPr>
      <w:r w:rsidRPr="001D50EF">
        <w:rPr>
          <w:rFonts w:ascii="Times New Roman" w:hAnsi="Times New Roman" w:cs="Times New Roman"/>
          <w:sz w:val="24"/>
          <w:szCs w:val="24"/>
        </w:rPr>
        <w:t>HW 2A</w:t>
      </w:r>
      <w:r w:rsidRPr="001D50EF">
        <w:rPr>
          <w:rFonts w:ascii="Times New Roman" w:hAnsi="Times New Roman" w:cs="Times New Roman"/>
          <w:sz w:val="24"/>
          <w:szCs w:val="24"/>
        </w:rPr>
        <w:tab/>
      </w:r>
      <w:r w:rsidRPr="001D50EF">
        <w:rPr>
          <w:rFonts w:ascii="Times New Roman" w:hAnsi="Times New Roman" w:cs="Times New Roman"/>
          <w:sz w:val="24"/>
          <w:szCs w:val="24"/>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rPr>
        <w:t>/</w:t>
      </w:r>
    </w:p>
    <w:p w14:paraId="5F572959" w14:textId="77777777" w:rsidR="00F87970" w:rsidRPr="001D50EF" w:rsidRDefault="00F87970" w:rsidP="00F87970">
      <w:pPr>
        <w:spacing w:after="0"/>
        <w:rPr>
          <w:rFonts w:ascii="Times New Roman" w:hAnsi="Times New Roman" w:cs="Times New Roman"/>
          <w:sz w:val="24"/>
          <w:szCs w:val="24"/>
        </w:rPr>
      </w:pPr>
      <w:r w:rsidRPr="001D50EF">
        <w:rPr>
          <w:rFonts w:ascii="Times New Roman" w:hAnsi="Times New Roman" w:cs="Times New Roman"/>
          <w:sz w:val="24"/>
          <w:szCs w:val="24"/>
        </w:rPr>
        <w:t>HW 2B</w:t>
      </w:r>
      <w:r w:rsidRPr="001D50EF">
        <w:rPr>
          <w:rFonts w:ascii="Times New Roman" w:hAnsi="Times New Roman" w:cs="Times New Roman"/>
          <w:sz w:val="24"/>
          <w:szCs w:val="24"/>
        </w:rPr>
        <w:tab/>
      </w:r>
      <w:r w:rsidRPr="001D50EF">
        <w:rPr>
          <w:rFonts w:ascii="Times New Roman" w:hAnsi="Times New Roman" w:cs="Times New Roman"/>
          <w:sz w:val="24"/>
          <w:szCs w:val="24"/>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rPr>
        <w:t>/</w:t>
      </w:r>
    </w:p>
    <w:p w14:paraId="2DDA158C" w14:textId="77777777" w:rsidR="00F87970" w:rsidRPr="001D50EF" w:rsidRDefault="00F87970" w:rsidP="00F87970">
      <w:pPr>
        <w:spacing w:after="0"/>
        <w:rPr>
          <w:rFonts w:ascii="Times New Roman" w:hAnsi="Times New Roman" w:cs="Times New Roman"/>
          <w:sz w:val="24"/>
          <w:szCs w:val="24"/>
        </w:rPr>
      </w:pPr>
      <w:r w:rsidRPr="001D50EF">
        <w:rPr>
          <w:rFonts w:ascii="Times New Roman" w:hAnsi="Times New Roman" w:cs="Times New Roman"/>
          <w:sz w:val="24"/>
          <w:szCs w:val="24"/>
        </w:rPr>
        <w:t>HW 2C</w:t>
      </w:r>
      <w:r w:rsidRPr="001D50EF">
        <w:rPr>
          <w:rFonts w:ascii="Times New Roman" w:hAnsi="Times New Roman" w:cs="Times New Roman"/>
          <w:sz w:val="24"/>
          <w:szCs w:val="24"/>
        </w:rPr>
        <w:tab/>
      </w:r>
      <w:r w:rsidRPr="001D50EF">
        <w:rPr>
          <w:rFonts w:ascii="Times New Roman" w:hAnsi="Times New Roman" w:cs="Times New Roman"/>
          <w:sz w:val="24"/>
          <w:szCs w:val="24"/>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rPr>
        <w:t>/</w:t>
      </w:r>
    </w:p>
    <w:p w14:paraId="22796A03" w14:textId="77777777" w:rsidR="00F87970" w:rsidRPr="001D50EF" w:rsidRDefault="00F87970" w:rsidP="00F87970">
      <w:pPr>
        <w:spacing w:after="0"/>
        <w:rPr>
          <w:rFonts w:ascii="Times New Roman" w:hAnsi="Times New Roman" w:cs="Times New Roman"/>
          <w:sz w:val="24"/>
          <w:szCs w:val="24"/>
        </w:rPr>
      </w:pPr>
      <w:r w:rsidRPr="001D50EF">
        <w:rPr>
          <w:rFonts w:ascii="Times New Roman" w:hAnsi="Times New Roman" w:cs="Times New Roman"/>
          <w:sz w:val="24"/>
          <w:szCs w:val="24"/>
        </w:rPr>
        <w:t>HW 2D</w:t>
      </w:r>
      <w:r w:rsidRPr="001D50EF">
        <w:rPr>
          <w:rFonts w:ascii="Times New Roman" w:hAnsi="Times New Roman" w:cs="Times New Roman"/>
          <w:sz w:val="24"/>
          <w:szCs w:val="24"/>
        </w:rPr>
        <w:tab/>
      </w:r>
      <w:r w:rsidRPr="001D50EF">
        <w:rPr>
          <w:rFonts w:ascii="Times New Roman" w:hAnsi="Times New Roman" w:cs="Times New Roman"/>
          <w:sz w:val="24"/>
          <w:szCs w:val="24"/>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u w:val="single"/>
        </w:rPr>
        <w:tab/>
      </w:r>
      <w:r w:rsidRPr="001D50EF">
        <w:rPr>
          <w:rFonts w:ascii="Times New Roman" w:hAnsi="Times New Roman" w:cs="Times New Roman"/>
          <w:sz w:val="24"/>
          <w:szCs w:val="24"/>
        </w:rPr>
        <w:t>/</w:t>
      </w:r>
    </w:p>
    <w:p w14:paraId="5DD13B66" w14:textId="77777777" w:rsidR="00537D53" w:rsidRPr="00A82F7D" w:rsidRDefault="00537D53" w:rsidP="00537D53">
      <w:pPr>
        <w:spacing w:after="0"/>
        <w:rPr>
          <w:rFonts w:ascii="Times New Roman" w:hAnsi="Times New Roman" w:cs="Times New Roman"/>
          <w:sz w:val="24"/>
          <w:szCs w:val="24"/>
        </w:rPr>
      </w:pPr>
      <w:r w:rsidRPr="00A82F7D">
        <w:rPr>
          <w:rFonts w:ascii="Times New Roman" w:hAnsi="Times New Roman" w:cs="Times New Roman"/>
          <w:sz w:val="24"/>
          <w:szCs w:val="24"/>
        </w:rPr>
        <w:t>HW 3A</w:t>
      </w:r>
      <w:r w:rsidRPr="00A82F7D">
        <w:rPr>
          <w:rFonts w:ascii="Times New Roman" w:hAnsi="Times New Roman" w:cs="Times New Roman"/>
          <w:sz w:val="24"/>
          <w:szCs w:val="24"/>
        </w:rPr>
        <w:tab/>
      </w:r>
      <w:r w:rsidRPr="00A82F7D">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3EE09E1B" w14:textId="77777777" w:rsidR="00537D53" w:rsidRDefault="00537D53" w:rsidP="00537D53">
      <w:pPr>
        <w:spacing w:after="0"/>
        <w:rPr>
          <w:rFonts w:ascii="Times New Roman" w:hAnsi="Times New Roman" w:cs="Times New Roman"/>
          <w:sz w:val="24"/>
          <w:szCs w:val="24"/>
        </w:rPr>
      </w:pPr>
      <w:r w:rsidRPr="00A82F7D">
        <w:rPr>
          <w:rFonts w:ascii="Times New Roman" w:hAnsi="Times New Roman" w:cs="Times New Roman"/>
          <w:sz w:val="24"/>
          <w:szCs w:val="24"/>
        </w:rPr>
        <w:t>HW 3B</w:t>
      </w:r>
      <w:r w:rsidRPr="00A82F7D">
        <w:rPr>
          <w:rFonts w:ascii="Times New Roman" w:hAnsi="Times New Roman" w:cs="Times New Roman"/>
          <w:sz w:val="24"/>
          <w:szCs w:val="24"/>
        </w:rPr>
        <w:tab/>
      </w:r>
      <w:r w:rsidRPr="00A82F7D">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1F9010A4" w14:textId="24C5026B" w:rsidR="00A82F7D" w:rsidRDefault="00A82F7D" w:rsidP="00A82F7D">
      <w:pPr>
        <w:spacing w:after="0"/>
        <w:rPr>
          <w:rFonts w:ascii="Times New Roman" w:hAnsi="Times New Roman" w:cs="Times New Roman"/>
          <w:sz w:val="24"/>
          <w:szCs w:val="24"/>
        </w:rPr>
      </w:pPr>
      <w:r w:rsidRPr="00A82F7D">
        <w:rPr>
          <w:rFonts w:ascii="Times New Roman" w:hAnsi="Times New Roman" w:cs="Times New Roman"/>
          <w:sz w:val="24"/>
          <w:szCs w:val="24"/>
        </w:rPr>
        <w:t>HW 3</w:t>
      </w:r>
      <w:r>
        <w:rPr>
          <w:rFonts w:ascii="Times New Roman" w:hAnsi="Times New Roman" w:cs="Times New Roman"/>
          <w:sz w:val="24"/>
          <w:szCs w:val="24"/>
        </w:rPr>
        <w:t>C</w:t>
      </w:r>
      <w:r w:rsidRPr="00A82F7D">
        <w:rPr>
          <w:rFonts w:ascii="Times New Roman" w:hAnsi="Times New Roman" w:cs="Times New Roman"/>
          <w:sz w:val="24"/>
          <w:szCs w:val="24"/>
        </w:rPr>
        <w:tab/>
      </w:r>
      <w:r w:rsidRPr="00A82F7D">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1449C32D" w14:textId="0AA32317" w:rsidR="00A82F7D" w:rsidRDefault="00A82F7D" w:rsidP="00A82F7D">
      <w:pPr>
        <w:spacing w:after="0"/>
        <w:rPr>
          <w:rFonts w:ascii="Times New Roman" w:hAnsi="Times New Roman" w:cs="Times New Roman"/>
          <w:sz w:val="24"/>
          <w:szCs w:val="24"/>
        </w:rPr>
      </w:pPr>
      <w:r w:rsidRPr="00A82F7D">
        <w:rPr>
          <w:rFonts w:ascii="Times New Roman" w:hAnsi="Times New Roman" w:cs="Times New Roman"/>
          <w:sz w:val="24"/>
          <w:szCs w:val="24"/>
        </w:rPr>
        <w:t>HW 3</w:t>
      </w:r>
      <w:r>
        <w:rPr>
          <w:rFonts w:ascii="Times New Roman" w:hAnsi="Times New Roman" w:cs="Times New Roman"/>
          <w:sz w:val="24"/>
          <w:szCs w:val="24"/>
        </w:rPr>
        <w:t>D</w:t>
      </w:r>
      <w:r w:rsidRPr="00A82F7D">
        <w:rPr>
          <w:rFonts w:ascii="Times New Roman" w:hAnsi="Times New Roman" w:cs="Times New Roman"/>
          <w:sz w:val="24"/>
          <w:szCs w:val="24"/>
        </w:rPr>
        <w:tab/>
      </w:r>
      <w:r w:rsidRPr="00A82F7D">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32FDA2AC" w14:textId="3D5EAA16" w:rsidR="00A82F7D" w:rsidRDefault="00A82F7D" w:rsidP="00A82F7D">
      <w:pPr>
        <w:spacing w:after="0"/>
        <w:rPr>
          <w:rFonts w:ascii="Times New Roman" w:hAnsi="Times New Roman" w:cs="Times New Roman"/>
          <w:sz w:val="24"/>
          <w:szCs w:val="24"/>
        </w:rPr>
      </w:pPr>
      <w:r w:rsidRPr="00A82F7D">
        <w:rPr>
          <w:rFonts w:ascii="Times New Roman" w:hAnsi="Times New Roman" w:cs="Times New Roman"/>
          <w:sz w:val="24"/>
          <w:szCs w:val="24"/>
        </w:rPr>
        <w:t>HW 3</w:t>
      </w:r>
      <w:r>
        <w:rPr>
          <w:rFonts w:ascii="Times New Roman" w:hAnsi="Times New Roman" w:cs="Times New Roman"/>
          <w:sz w:val="24"/>
          <w:szCs w:val="24"/>
        </w:rPr>
        <w:t>E</w:t>
      </w:r>
      <w:r w:rsidRPr="00A82F7D">
        <w:rPr>
          <w:rFonts w:ascii="Times New Roman" w:hAnsi="Times New Roman" w:cs="Times New Roman"/>
          <w:sz w:val="24"/>
          <w:szCs w:val="24"/>
        </w:rPr>
        <w:tab/>
      </w:r>
      <w:r w:rsidRPr="00A82F7D">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593E2F3D" w14:textId="3155A7D0" w:rsidR="00A82F7D" w:rsidRDefault="00A82F7D" w:rsidP="00A82F7D">
      <w:pPr>
        <w:spacing w:after="0"/>
        <w:rPr>
          <w:rFonts w:ascii="Times New Roman" w:hAnsi="Times New Roman" w:cs="Times New Roman"/>
          <w:sz w:val="24"/>
          <w:szCs w:val="24"/>
        </w:rPr>
      </w:pPr>
      <w:r w:rsidRPr="00A82F7D">
        <w:rPr>
          <w:rFonts w:ascii="Times New Roman" w:hAnsi="Times New Roman" w:cs="Times New Roman"/>
          <w:sz w:val="24"/>
          <w:szCs w:val="24"/>
        </w:rPr>
        <w:t>HW 3</w:t>
      </w:r>
      <w:r>
        <w:rPr>
          <w:rFonts w:ascii="Times New Roman" w:hAnsi="Times New Roman" w:cs="Times New Roman"/>
          <w:sz w:val="24"/>
          <w:szCs w:val="24"/>
        </w:rPr>
        <w:t>F</w:t>
      </w:r>
      <w:r w:rsidRPr="00A82F7D">
        <w:rPr>
          <w:rFonts w:ascii="Times New Roman" w:hAnsi="Times New Roman" w:cs="Times New Roman"/>
          <w:sz w:val="24"/>
          <w:szCs w:val="24"/>
        </w:rPr>
        <w:tab/>
      </w:r>
      <w:r w:rsidRPr="00A82F7D">
        <w:rPr>
          <w:rFonts w:ascii="Times New Roman" w:hAnsi="Times New Roman" w:cs="Times New Roman"/>
          <w:sz w:val="24"/>
          <w:szCs w:val="24"/>
        </w:rPr>
        <w:tab/>
      </w:r>
      <w:r>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59F4BEFE" w14:textId="1509BAF3" w:rsidR="00A82F7D" w:rsidRPr="00A82F7D" w:rsidRDefault="00A82F7D" w:rsidP="00537D53">
      <w:pPr>
        <w:spacing w:after="0"/>
        <w:rPr>
          <w:rFonts w:ascii="Times New Roman" w:hAnsi="Times New Roman" w:cs="Times New Roman"/>
          <w:sz w:val="24"/>
          <w:szCs w:val="24"/>
        </w:rPr>
      </w:pPr>
      <w:r w:rsidRPr="00A82F7D">
        <w:rPr>
          <w:rFonts w:ascii="Times New Roman" w:hAnsi="Times New Roman" w:cs="Times New Roman"/>
          <w:sz w:val="24"/>
          <w:szCs w:val="24"/>
        </w:rPr>
        <w:t>HW 3</w:t>
      </w:r>
      <w:r>
        <w:rPr>
          <w:rFonts w:ascii="Times New Roman" w:hAnsi="Times New Roman" w:cs="Times New Roman"/>
          <w:sz w:val="24"/>
          <w:szCs w:val="24"/>
        </w:rPr>
        <w:t>G</w:t>
      </w:r>
      <w:r w:rsidRPr="00A82F7D">
        <w:rPr>
          <w:rFonts w:ascii="Times New Roman" w:hAnsi="Times New Roman" w:cs="Times New Roman"/>
          <w:sz w:val="24"/>
          <w:szCs w:val="24"/>
        </w:rPr>
        <w:tab/>
      </w:r>
      <w:r w:rsidRPr="00A82F7D">
        <w:rPr>
          <w:rFonts w:ascii="Times New Roman" w:hAnsi="Times New Roman" w:cs="Times New Roman"/>
          <w:sz w:val="24"/>
          <w:szCs w:val="24"/>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u w:val="single"/>
        </w:rPr>
        <w:tab/>
      </w:r>
      <w:r w:rsidRPr="00A82F7D">
        <w:rPr>
          <w:rFonts w:ascii="Times New Roman" w:hAnsi="Times New Roman" w:cs="Times New Roman"/>
          <w:sz w:val="24"/>
          <w:szCs w:val="24"/>
        </w:rPr>
        <w:t>/</w:t>
      </w:r>
    </w:p>
    <w:p w14:paraId="4D6F8E89" w14:textId="77777777" w:rsidR="00537D53" w:rsidRPr="003B23E9" w:rsidRDefault="00537D53" w:rsidP="00537D53">
      <w:pPr>
        <w:spacing w:after="0"/>
        <w:rPr>
          <w:rFonts w:ascii="Times New Roman" w:hAnsi="Times New Roman" w:cs="Times New Roman"/>
          <w:sz w:val="24"/>
          <w:szCs w:val="24"/>
        </w:rPr>
      </w:pPr>
      <w:r w:rsidRPr="003B23E9">
        <w:rPr>
          <w:rFonts w:ascii="Times New Roman" w:hAnsi="Times New Roman" w:cs="Times New Roman"/>
          <w:sz w:val="24"/>
          <w:szCs w:val="24"/>
        </w:rPr>
        <w:t>HW 4A</w:t>
      </w:r>
      <w:r w:rsidRPr="003B23E9">
        <w:rPr>
          <w:rFonts w:ascii="Times New Roman" w:hAnsi="Times New Roman" w:cs="Times New Roman"/>
          <w:sz w:val="24"/>
          <w:szCs w:val="24"/>
        </w:rPr>
        <w:tab/>
      </w:r>
      <w:r w:rsidRPr="003B23E9">
        <w:rPr>
          <w:rFonts w:ascii="Times New Roman" w:hAnsi="Times New Roman" w:cs="Times New Roman"/>
          <w:sz w:val="24"/>
          <w:szCs w:val="24"/>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rPr>
        <w:t>/</w:t>
      </w:r>
    </w:p>
    <w:p w14:paraId="4BBBF882" w14:textId="77777777" w:rsidR="00537D53" w:rsidRPr="003B23E9" w:rsidRDefault="00537D53" w:rsidP="00537D53">
      <w:pPr>
        <w:spacing w:after="0"/>
        <w:rPr>
          <w:rFonts w:ascii="Times New Roman" w:hAnsi="Times New Roman" w:cs="Times New Roman"/>
          <w:sz w:val="24"/>
          <w:szCs w:val="24"/>
        </w:rPr>
      </w:pPr>
      <w:r w:rsidRPr="003B23E9">
        <w:rPr>
          <w:rFonts w:ascii="Times New Roman" w:hAnsi="Times New Roman" w:cs="Times New Roman"/>
          <w:sz w:val="24"/>
          <w:szCs w:val="24"/>
        </w:rPr>
        <w:t>HW 4B</w:t>
      </w:r>
      <w:r w:rsidRPr="003B23E9">
        <w:rPr>
          <w:rFonts w:ascii="Times New Roman" w:hAnsi="Times New Roman" w:cs="Times New Roman"/>
          <w:sz w:val="24"/>
          <w:szCs w:val="24"/>
        </w:rPr>
        <w:tab/>
      </w:r>
      <w:r w:rsidRPr="003B23E9">
        <w:rPr>
          <w:rFonts w:ascii="Times New Roman" w:hAnsi="Times New Roman" w:cs="Times New Roman"/>
          <w:sz w:val="24"/>
          <w:szCs w:val="24"/>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rPr>
        <w:t>/</w:t>
      </w:r>
    </w:p>
    <w:p w14:paraId="05396BCC" w14:textId="77777777" w:rsidR="00537D53" w:rsidRPr="003B23E9" w:rsidRDefault="00537D53" w:rsidP="00537D53">
      <w:pPr>
        <w:spacing w:after="0"/>
        <w:rPr>
          <w:rFonts w:ascii="Times New Roman" w:hAnsi="Times New Roman" w:cs="Times New Roman"/>
          <w:sz w:val="24"/>
          <w:szCs w:val="24"/>
        </w:rPr>
      </w:pPr>
      <w:r w:rsidRPr="003B23E9">
        <w:rPr>
          <w:rFonts w:ascii="Times New Roman" w:hAnsi="Times New Roman" w:cs="Times New Roman"/>
          <w:sz w:val="24"/>
          <w:szCs w:val="24"/>
        </w:rPr>
        <w:t>HW 4C</w:t>
      </w:r>
      <w:r w:rsidRPr="003B23E9">
        <w:rPr>
          <w:rFonts w:ascii="Times New Roman" w:hAnsi="Times New Roman" w:cs="Times New Roman"/>
          <w:sz w:val="24"/>
          <w:szCs w:val="24"/>
        </w:rPr>
        <w:tab/>
      </w:r>
      <w:r w:rsidRPr="003B23E9">
        <w:rPr>
          <w:rFonts w:ascii="Times New Roman" w:hAnsi="Times New Roman" w:cs="Times New Roman"/>
          <w:sz w:val="24"/>
          <w:szCs w:val="24"/>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rPr>
        <w:t>/</w:t>
      </w:r>
    </w:p>
    <w:p w14:paraId="06E9190D" w14:textId="77777777" w:rsidR="00537D53" w:rsidRPr="003B23E9" w:rsidRDefault="00537D53" w:rsidP="00537D53">
      <w:pPr>
        <w:spacing w:after="0"/>
        <w:rPr>
          <w:rFonts w:ascii="Times New Roman" w:hAnsi="Times New Roman" w:cs="Times New Roman"/>
          <w:sz w:val="24"/>
          <w:szCs w:val="24"/>
        </w:rPr>
      </w:pPr>
      <w:r w:rsidRPr="003B23E9">
        <w:rPr>
          <w:rFonts w:ascii="Times New Roman" w:hAnsi="Times New Roman" w:cs="Times New Roman"/>
          <w:sz w:val="24"/>
          <w:szCs w:val="24"/>
        </w:rPr>
        <w:lastRenderedPageBreak/>
        <w:t>HW 4D</w:t>
      </w:r>
      <w:r w:rsidRPr="003B23E9">
        <w:rPr>
          <w:rFonts w:ascii="Times New Roman" w:hAnsi="Times New Roman" w:cs="Times New Roman"/>
          <w:sz w:val="24"/>
          <w:szCs w:val="24"/>
        </w:rPr>
        <w:tab/>
      </w:r>
      <w:r w:rsidRPr="003B23E9">
        <w:rPr>
          <w:rFonts w:ascii="Times New Roman" w:hAnsi="Times New Roman" w:cs="Times New Roman"/>
          <w:sz w:val="24"/>
          <w:szCs w:val="24"/>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rPr>
        <w:t>/</w:t>
      </w:r>
    </w:p>
    <w:p w14:paraId="3772B415" w14:textId="77777777" w:rsidR="00537D53" w:rsidRPr="003B23E9" w:rsidRDefault="00537D53" w:rsidP="00537D53">
      <w:pPr>
        <w:spacing w:after="0"/>
        <w:rPr>
          <w:rFonts w:ascii="Times New Roman" w:hAnsi="Times New Roman" w:cs="Times New Roman"/>
          <w:sz w:val="24"/>
          <w:szCs w:val="24"/>
        </w:rPr>
      </w:pPr>
      <w:r w:rsidRPr="003B23E9">
        <w:rPr>
          <w:rFonts w:ascii="Times New Roman" w:hAnsi="Times New Roman" w:cs="Times New Roman"/>
          <w:sz w:val="24"/>
          <w:szCs w:val="24"/>
        </w:rPr>
        <w:t>HW 4E</w:t>
      </w:r>
      <w:r w:rsidRPr="003B23E9">
        <w:rPr>
          <w:rFonts w:ascii="Times New Roman" w:hAnsi="Times New Roman" w:cs="Times New Roman"/>
          <w:sz w:val="24"/>
          <w:szCs w:val="24"/>
        </w:rPr>
        <w:tab/>
      </w:r>
      <w:r w:rsidRPr="003B23E9">
        <w:rPr>
          <w:rFonts w:ascii="Times New Roman" w:hAnsi="Times New Roman" w:cs="Times New Roman"/>
          <w:sz w:val="24"/>
          <w:szCs w:val="24"/>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u w:val="single"/>
        </w:rPr>
        <w:tab/>
      </w:r>
      <w:r w:rsidRPr="003B23E9">
        <w:rPr>
          <w:rFonts w:ascii="Times New Roman" w:hAnsi="Times New Roman" w:cs="Times New Roman"/>
          <w:sz w:val="24"/>
          <w:szCs w:val="24"/>
        </w:rPr>
        <w:t>/</w:t>
      </w:r>
    </w:p>
    <w:p w14:paraId="4673517C"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4F</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373BB5D0"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5A</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08BACFFF"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5B</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01CA1E8A"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5C</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420250C0"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5D</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6DE0AD91"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5E</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5F6F8005"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5F</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538F32D5" w14:textId="77777777" w:rsidR="00537D53" w:rsidRPr="00500A09" w:rsidRDefault="00537D53" w:rsidP="00537D53">
      <w:pPr>
        <w:spacing w:after="0"/>
        <w:rPr>
          <w:rFonts w:ascii="Times New Roman" w:hAnsi="Times New Roman" w:cs="Times New Roman"/>
          <w:sz w:val="24"/>
          <w:szCs w:val="24"/>
        </w:rPr>
      </w:pPr>
      <w:r w:rsidRPr="00500A09">
        <w:rPr>
          <w:rFonts w:ascii="Times New Roman" w:hAnsi="Times New Roman" w:cs="Times New Roman"/>
          <w:sz w:val="24"/>
          <w:szCs w:val="24"/>
        </w:rPr>
        <w:t>HW 5G</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3DF5B41F"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6A</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160BD7CA"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6B</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5F6221A5"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6C</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243E69E6"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7A</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0971508F"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7B</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5B2C33AC"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7C</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49C73064"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7D</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79983D2C"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7E</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606FC0CF"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7F</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3A44C0E8" w14:textId="77777777" w:rsidR="006367EA" w:rsidRPr="00500A09" w:rsidRDefault="006367EA" w:rsidP="006367EA">
      <w:pPr>
        <w:spacing w:after="0"/>
        <w:rPr>
          <w:rFonts w:ascii="Times New Roman" w:hAnsi="Times New Roman" w:cs="Times New Roman"/>
          <w:sz w:val="24"/>
          <w:szCs w:val="24"/>
        </w:rPr>
      </w:pPr>
      <w:r w:rsidRPr="00500A09">
        <w:rPr>
          <w:rFonts w:ascii="Times New Roman" w:hAnsi="Times New Roman" w:cs="Times New Roman"/>
          <w:sz w:val="24"/>
          <w:szCs w:val="24"/>
        </w:rPr>
        <w:t>HW 7G</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629F2C0D" w14:textId="77777777" w:rsidR="00500A09" w:rsidRPr="00500A09" w:rsidRDefault="00500A09" w:rsidP="00500A09">
      <w:pPr>
        <w:spacing w:after="0"/>
        <w:rPr>
          <w:rFonts w:ascii="Times New Roman" w:hAnsi="Times New Roman" w:cs="Times New Roman"/>
          <w:sz w:val="24"/>
          <w:szCs w:val="24"/>
        </w:rPr>
      </w:pPr>
      <w:r w:rsidRPr="00500A09">
        <w:rPr>
          <w:rFonts w:ascii="Times New Roman" w:hAnsi="Times New Roman" w:cs="Times New Roman"/>
          <w:sz w:val="24"/>
          <w:szCs w:val="24"/>
        </w:rPr>
        <w:t>Review 1</w:t>
      </w:r>
      <w:r w:rsidRPr="00500A09">
        <w:rPr>
          <w:rFonts w:ascii="Times New Roman" w:hAnsi="Times New Roman" w:cs="Times New Roman"/>
          <w:sz w:val="24"/>
          <w:szCs w:val="24"/>
        </w:rPr>
        <w:tab/>
      </w:r>
      <w:r w:rsidRPr="00500A09">
        <w:rPr>
          <w:rFonts w:ascii="Times New Roman" w:hAnsi="Times New Roman" w:cs="Times New Roman"/>
          <w:sz w:val="24"/>
          <w:szCs w:val="24"/>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u w:val="single"/>
        </w:rPr>
        <w:tab/>
      </w:r>
      <w:r w:rsidRPr="00500A09">
        <w:rPr>
          <w:rFonts w:ascii="Times New Roman" w:hAnsi="Times New Roman" w:cs="Times New Roman"/>
          <w:sz w:val="24"/>
          <w:szCs w:val="24"/>
        </w:rPr>
        <w:t>/</w:t>
      </w:r>
    </w:p>
    <w:p w14:paraId="3DEAA8AF"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8A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E560ED3"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8B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768398E7"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8C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225C063A"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9A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3F679E89"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9B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0539C1D8"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9C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3CE274E"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9D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6C698C6"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9E</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BDFE208"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9F</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7E376CA"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10A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C5116B3"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10B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DE09968"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10C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C6A1674"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10D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C460B49"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11A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062BE709"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11B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D4AECE1"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11C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E6E5ED0"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11D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0B381AB2"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11E</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36F2A9A1" w14:textId="7A907576" w:rsidR="00B940B5" w:rsidRPr="00B940B5" w:rsidRDefault="00B940B5" w:rsidP="006367EA">
      <w:pPr>
        <w:spacing w:after="0"/>
        <w:rPr>
          <w:rFonts w:ascii="Times New Roman" w:hAnsi="Times New Roman" w:cs="Times New Roman"/>
          <w:sz w:val="24"/>
          <w:szCs w:val="24"/>
        </w:rPr>
      </w:pPr>
      <w:r w:rsidRPr="00B940B5">
        <w:rPr>
          <w:rFonts w:ascii="Times New Roman" w:hAnsi="Times New Roman" w:cs="Times New Roman"/>
          <w:sz w:val="24"/>
          <w:szCs w:val="24"/>
        </w:rPr>
        <w:t>HW 11F</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D4C505A"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12A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3B36F00"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12B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25B638D4"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t>HW 12C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AAEF115" w14:textId="77777777" w:rsidR="006367EA" w:rsidRPr="00B940B5" w:rsidRDefault="006367EA" w:rsidP="006367EA">
      <w:pPr>
        <w:spacing w:after="0"/>
        <w:rPr>
          <w:rFonts w:ascii="Times New Roman" w:hAnsi="Times New Roman" w:cs="Times New Roman"/>
          <w:sz w:val="24"/>
          <w:szCs w:val="24"/>
        </w:rPr>
      </w:pPr>
      <w:r w:rsidRPr="00B940B5">
        <w:rPr>
          <w:rFonts w:ascii="Times New Roman" w:hAnsi="Times New Roman" w:cs="Times New Roman"/>
          <w:sz w:val="24"/>
          <w:szCs w:val="24"/>
        </w:rPr>
        <w:lastRenderedPageBreak/>
        <w:t>HW 12D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4D78D0AE" w14:textId="1CF936AD"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3</w:t>
      </w:r>
      <w:r w:rsidRPr="00B940B5">
        <w:rPr>
          <w:rFonts w:ascii="Times New Roman" w:hAnsi="Times New Roman" w:cs="Times New Roman"/>
          <w:sz w:val="24"/>
          <w:szCs w:val="24"/>
        </w:rPr>
        <w:t>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2EEA787B" w14:textId="58A591D1"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3</w:t>
      </w:r>
      <w:r w:rsidRPr="00B940B5">
        <w:rPr>
          <w:rFonts w:ascii="Times New Roman" w:hAnsi="Times New Roman" w:cs="Times New Roman"/>
          <w:sz w:val="24"/>
          <w:szCs w:val="24"/>
        </w:rPr>
        <w:t>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741CD548" w14:textId="40365D72"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 xml:space="preserve">HW </w:t>
      </w:r>
      <w:r>
        <w:rPr>
          <w:rFonts w:ascii="Times New Roman" w:hAnsi="Times New Roman" w:cs="Times New Roman"/>
          <w:sz w:val="24"/>
          <w:szCs w:val="24"/>
        </w:rPr>
        <w:t>13</w:t>
      </w:r>
      <w:r w:rsidRPr="00B940B5">
        <w:rPr>
          <w:rFonts w:ascii="Times New Roman" w:hAnsi="Times New Roman" w:cs="Times New Roman"/>
          <w:sz w:val="24"/>
          <w:szCs w:val="24"/>
        </w:rPr>
        <w:t>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12F19C1" w14:textId="0E89A9FF"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3</w:t>
      </w:r>
      <w:r w:rsidRPr="00B940B5">
        <w:rPr>
          <w:rFonts w:ascii="Times New Roman" w:hAnsi="Times New Roman" w:cs="Times New Roman"/>
          <w:sz w:val="24"/>
          <w:szCs w:val="24"/>
        </w:rPr>
        <w:t>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6FBB87C" w14:textId="2F37F0EC"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3</w:t>
      </w:r>
      <w:r w:rsidRPr="00B940B5">
        <w:rPr>
          <w:rFonts w:ascii="Times New Roman" w:hAnsi="Times New Roman" w:cs="Times New Roman"/>
          <w:sz w:val="24"/>
          <w:szCs w:val="24"/>
        </w:rPr>
        <w:t>E</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0225F42" w14:textId="48F5CCFA"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4</w:t>
      </w:r>
      <w:r w:rsidRPr="00B940B5">
        <w:rPr>
          <w:rFonts w:ascii="Times New Roman" w:hAnsi="Times New Roman" w:cs="Times New Roman"/>
          <w:sz w:val="24"/>
          <w:szCs w:val="24"/>
        </w:rPr>
        <w:t>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1AD326F" w14:textId="51568679"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4</w:t>
      </w:r>
      <w:r w:rsidRPr="00B940B5">
        <w:rPr>
          <w:rFonts w:ascii="Times New Roman" w:hAnsi="Times New Roman" w:cs="Times New Roman"/>
          <w:sz w:val="24"/>
          <w:szCs w:val="24"/>
        </w:rPr>
        <w:t>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3C747C6E" w14:textId="3AF47A34"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4</w:t>
      </w:r>
      <w:r w:rsidRPr="00B940B5">
        <w:rPr>
          <w:rFonts w:ascii="Times New Roman" w:hAnsi="Times New Roman" w:cs="Times New Roman"/>
          <w:sz w:val="24"/>
          <w:szCs w:val="24"/>
        </w:rPr>
        <w:t>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BD652F6" w14:textId="0B2EEA55"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4</w:t>
      </w:r>
      <w:r w:rsidRPr="00B940B5">
        <w:rPr>
          <w:rFonts w:ascii="Times New Roman" w:hAnsi="Times New Roman" w:cs="Times New Roman"/>
          <w:sz w:val="24"/>
          <w:szCs w:val="24"/>
        </w:rPr>
        <w:t>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7A4480D1" w14:textId="77777777"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10A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310EDBA5" w14:textId="77777777"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10B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220D1D63" w14:textId="77777777"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10C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C2D2DA3" w14:textId="77777777"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10D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1C3CBBC8" w14:textId="2659FFEB"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w:t>
      </w:r>
      <w:r w:rsidRPr="00B940B5">
        <w:rPr>
          <w:rFonts w:ascii="Times New Roman" w:hAnsi="Times New Roman" w:cs="Times New Roman"/>
          <w:sz w:val="24"/>
          <w:szCs w:val="24"/>
        </w:rPr>
        <w:t>A</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60FC9AFB" w14:textId="6CB57085"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w:t>
      </w:r>
      <w:r w:rsidRPr="00B940B5">
        <w:rPr>
          <w:rFonts w:ascii="Times New Roman" w:hAnsi="Times New Roman" w:cs="Times New Roman"/>
          <w:sz w:val="24"/>
          <w:szCs w:val="24"/>
        </w:rPr>
        <w:t>B</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5D27948" w14:textId="35B01B96"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w:t>
      </w:r>
      <w:r w:rsidRPr="00B940B5">
        <w:rPr>
          <w:rFonts w:ascii="Times New Roman" w:hAnsi="Times New Roman" w:cs="Times New Roman"/>
          <w:sz w:val="24"/>
          <w:szCs w:val="24"/>
        </w:rPr>
        <w:t>C</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0683A0CB" w14:textId="0530EA57"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w:t>
      </w:r>
      <w:r w:rsidRPr="00B940B5">
        <w:rPr>
          <w:rFonts w:ascii="Times New Roman" w:hAnsi="Times New Roman" w:cs="Times New Roman"/>
          <w:sz w:val="24"/>
          <w:szCs w:val="24"/>
        </w:rPr>
        <w:t>D</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02BC32DD" w14:textId="0B6ABCC3"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w:t>
      </w:r>
      <w:r w:rsidRPr="00B940B5">
        <w:rPr>
          <w:rFonts w:ascii="Times New Roman" w:hAnsi="Times New Roman" w:cs="Times New Roman"/>
          <w:sz w:val="24"/>
          <w:szCs w:val="24"/>
        </w:rPr>
        <w:t>E</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08F7F4B9" w14:textId="3A206B29"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w:t>
      </w:r>
      <w:r w:rsidRPr="00B940B5">
        <w:rPr>
          <w:rFonts w:ascii="Times New Roman" w:hAnsi="Times New Roman" w:cs="Times New Roman"/>
          <w:sz w:val="24"/>
          <w:szCs w:val="24"/>
        </w:rPr>
        <w:t>F</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5DD8C3F3" w14:textId="26A1503A" w:rsidR="00B940B5" w:rsidRPr="00B940B5" w:rsidRDefault="00B940B5" w:rsidP="00B940B5">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5G</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353F0392" w14:textId="3CEF7F97" w:rsidR="00B940B5" w:rsidRPr="00B940B5" w:rsidRDefault="00B940B5" w:rsidP="006367EA">
      <w:pPr>
        <w:spacing w:after="0"/>
        <w:rPr>
          <w:rFonts w:ascii="Times New Roman" w:hAnsi="Times New Roman" w:cs="Times New Roman"/>
          <w:sz w:val="24"/>
          <w:szCs w:val="24"/>
        </w:rPr>
      </w:pPr>
      <w:r w:rsidRPr="00B940B5">
        <w:rPr>
          <w:rFonts w:ascii="Times New Roman" w:hAnsi="Times New Roman" w:cs="Times New Roman"/>
          <w:sz w:val="24"/>
          <w:szCs w:val="24"/>
        </w:rPr>
        <w:t>HW 1</w:t>
      </w:r>
      <w:r>
        <w:rPr>
          <w:rFonts w:ascii="Times New Roman" w:hAnsi="Times New Roman" w:cs="Times New Roman"/>
          <w:sz w:val="24"/>
          <w:szCs w:val="24"/>
        </w:rPr>
        <w:t>5H</w:t>
      </w:r>
      <w:r w:rsidRPr="00B940B5">
        <w:rPr>
          <w:rFonts w:ascii="Times New Roman" w:hAnsi="Times New Roman" w:cs="Times New Roman"/>
          <w:sz w:val="24"/>
          <w:szCs w:val="24"/>
        </w:rPr>
        <w:tab/>
      </w:r>
      <w:r w:rsidRPr="00B940B5">
        <w:rPr>
          <w:rFonts w:ascii="Times New Roman" w:hAnsi="Times New Roman" w:cs="Times New Roman"/>
          <w:sz w:val="24"/>
          <w:szCs w:val="24"/>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u w:val="single"/>
        </w:rPr>
        <w:tab/>
      </w:r>
      <w:r w:rsidRPr="00B940B5">
        <w:rPr>
          <w:rFonts w:ascii="Times New Roman" w:hAnsi="Times New Roman" w:cs="Times New Roman"/>
          <w:sz w:val="24"/>
          <w:szCs w:val="24"/>
        </w:rPr>
        <w:t>/</w:t>
      </w:r>
    </w:p>
    <w:p w14:paraId="3D681625"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Review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564518F" w14:textId="77777777" w:rsidR="006367EA" w:rsidRDefault="006367EA" w:rsidP="00537D53">
      <w:pPr>
        <w:spacing w:after="0"/>
        <w:rPr>
          <w:rFonts w:ascii="Times New Roman" w:hAnsi="Times New Roman" w:cs="Times New Roman"/>
          <w:sz w:val="24"/>
          <w:szCs w:val="24"/>
        </w:rPr>
      </w:pPr>
    </w:p>
    <w:p w14:paraId="28CA5179" w14:textId="569D11FD" w:rsidR="006367EA" w:rsidRPr="006367EA" w:rsidRDefault="006367EA" w:rsidP="00537D5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3327F88" w14:textId="77777777" w:rsidR="00674F60" w:rsidRDefault="00674F60" w:rsidP="005645F4">
      <w:pPr>
        <w:spacing w:after="0"/>
        <w:rPr>
          <w:rFonts w:ascii="Times New Roman" w:hAnsi="Times New Roman" w:cs="Times New Roman"/>
          <w:sz w:val="24"/>
          <w:szCs w:val="24"/>
        </w:rPr>
      </w:pPr>
    </w:p>
    <w:p w14:paraId="7DA18798" w14:textId="7C8D40FE" w:rsidR="00674F60" w:rsidRDefault="00F87970" w:rsidP="005645F4">
      <w:pPr>
        <w:spacing w:after="0"/>
        <w:rPr>
          <w:rFonts w:ascii="Times New Roman" w:hAnsi="Times New Roman" w:cs="Times New Roman"/>
          <w:sz w:val="24"/>
          <w:szCs w:val="24"/>
        </w:rPr>
      </w:pPr>
      <w:r>
        <w:rPr>
          <w:rFonts w:ascii="Times New Roman" w:hAnsi="Times New Roman" w:cs="Times New Roman"/>
          <w:sz w:val="24"/>
          <w:szCs w:val="24"/>
        </w:rPr>
        <w:t xml:space="preserve">Tests </w:t>
      </w:r>
      <w:r w:rsidR="00537D53">
        <w:rPr>
          <w:rFonts w:ascii="Times New Roman" w:hAnsi="Times New Roman" w:cs="Times New Roman"/>
          <w:sz w:val="24"/>
          <w:szCs w:val="24"/>
        </w:rPr>
        <w:t xml:space="preserve">and exams </w:t>
      </w:r>
      <w:r>
        <w:rPr>
          <w:rFonts w:ascii="Times New Roman" w:hAnsi="Times New Roman" w:cs="Times New Roman"/>
          <w:sz w:val="24"/>
          <w:szCs w:val="24"/>
        </w:rPr>
        <w:t xml:space="preserve">are open </w:t>
      </w:r>
      <w:proofErr w:type="gramStart"/>
      <w:r>
        <w:rPr>
          <w:rFonts w:ascii="Times New Roman" w:hAnsi="Times New Roman" w:cs="Times New Roman"/>
          <w:sz w:val="24"/>
          <w:szCs w:val="24"/>
        </w:rPr>
        <w:t>book</w:t>
      </w:r>
      <w:proofErr w:type="gramEnd"/>
      <w:r w:rsidR="00537D53">
        <w:rPr>
          <w:rFonts w:ascii="Times New Roman" w:hAnsi="Times New Roman" w:cs="Times New Roman"/>
          <w:sz w:val="24"/>
          <w:szCs w:val="24"/>
        </w:rPr>
        <w:t>.</w:t>
      </w:r>
      <w:r>
        <w:rPr>
          <w:rFonts w:ascii="Times New Roman" w:hAnsi="Times New Roman" w:cs="Times New Roman"/>
          <w:sz w:val="24"/>
          <w:szCs w:val="24"/>
        </w:rPr>
        <w:t xml:space="preserve"> Students may ask for help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questions before turning in the tests for grading. </w:t>
      </w:r>
      <w:r w:rsidR="006367EA">
        <w:rPr>
          <w:rFonts w:ascii="Times New Roman" w:hAnsi="Times New Roman" w:cs="Times New Roman"/>
          <w:sz w:val="24"/>
          <w:szCs w:val="24"/>
        </w:rPr>
        <w:t>C</w:t>
      </w:r>
      <w:r w:rsidR="002B1CA3">
        <w:rPr>
          <w:rFonts w:ascii="Times New Roman" w:hAnsi="Times New Roman" w:cs="Times New Roman"/>
          <w:sz w:val="24"/>
          <w:szCs w:val="24"/>
        </w:rPr>
        <w:t>hapter test</w:t>
      </w:r>
      <w:r w:rsidR="006367EA">
        <w:rPr>
          <w:rFonts w:ascii="Times New Roman" w:hAnsi="Times New Roman" w:cs="Times New Roman"/>
          <w:sz w:val="24"/>
          <w:szCs w:val="24"/>
        </w:rPr>
        <w:t>s</w:t>
      </w:r>
      <w:r w:rsidR="002B1CA3">
        <w:rPr>
          <w:rFonts w:ascii="Times New Roman" w:hAnsi="Times New Roman" w:cs="Times New Roman"/>
          <w:sz w:val="24"/>
          <w:szCs w:val="24"/>
        </w:rPr>
        <w:t xml:space="preserve"> </w:t>
      </w:r>
      <w:r w:rsidR="00537D53">
        <w:rPr>
          <w:rFonts w:ascii="Times New Roman" w:hAnsi="Times New Roman" w:cs="Times New Roman"/>
          <w:sz w:val="24"/>
          <w:szCs w:val="24"/>
        </w:rPr>
        <w:t>and exam</w:t>
      </w:r>
      <w:r w:rsidR="006367EA">
        <w:rPr>
          <w:rFonts w:ascii="Times New Roman" w:hAnsi="Times New Roman" w:cs="Times New Roman"/>
          <w:sz w:val="24"/>
          <w:szCs w:val="24"/>
        </w:rPr>
        <w:t>s</w:t>
      </w:r>
      <w:r w:rsidR="00537D53">
        <w:rPr>
          <w:rFonts w:ascii="Times New Roman" w:hAnsi="Times New Roman" w:cs="Times New Roman"/>
          <w:sz w:val="24"/>
          <w:szCs w:val="24"/>
        </w:rPr>
        <w:t xml:space="preserve"> </w:t>
      </w:r>
      <w:r w:rsidR="002B1CA3">
        <w:rPr>
          <w:rFonts w:ascii="Times New Roman" w:hAnsi="Times New Roman" w:cs="Times New Roman"/>
          <w:sz w:val="24"/>
          <w:szCs w:val="24"/>
        </w:rPr>
        <w:t xml:space="preserve">count twice toward the final grade. </w:t>
      </w:r>
      <w:r w:rsidR="006367EA">
        <w:rPr>
          <w:rFonts w:ascii="Times New Roman" w:hAnsi="Times New Roman" w:cs="Times New Roman"/>
          <w:sz w:val="24"/>
          <w:szCs w:val="24"/>
        </w:rPr>
        <w:t xml:space="preserve">Students may earn back half credit per question for fixing errors after the first grading of each test and exam. </w:t>
      </w:r>
      <w:r w:rsidR="002B1CA3">
        <w:rPr>
          <w:rFonts w:ascii="Times New Roman" w:hAnsi="Times New Roman" w:cs="Times New Roman"/>
          <w:sz w:val="24"/>
          <w:szCs w:val="24"/>
        </w:rPr>
        <w:t>Students may take Test 2 for the second score if the score on Test 1 is unsatisfactory.</w:t>
      </w:r>
    </w:p>
    <w:p w14:paraId="08DAB3C3" w14:textId="77777777" w:rsidR="00223861" w:rsidRDefault="00223861" w:rsidP="005645F4">
      <w:pPr>
        <w:spacing w:after="0"/>
        <w:rPr>
          <w:rFonts w:ascii="Times New Roman" w:hAnsi="Times New Roman" w:cs="Times New Roman"/>
          <w:sz w:val="24"/>
          <w:szCs w:val="24"/>
        </w:rPr>
      </w:pPr>
    </w:p>
    <w:p w14:paraId="45EA3C8F" w14:textId="777E2F4E" w:rsidR="005645F4" w:rsidRPr="00223861" w:rsidRDefault="005645F4" w:rsidP="005645F4">
      <w:pPr>
        <w:spacing w:after="0"/>
        <w:rPr>
          <w:rFonts w:ascii="Times New Roman" w:hAnsi="Times New Roman" w:cs="Times New Roman"/>
          <w:sz w:val="24"/>
          <w:szCs w:val="24"/>
        </w:rPr>
      </w:pPr>
      <w:r w:rsidRPr="00223861">
        <w:rPr>
          <w:rFonts w:ascii="Times New Roman" w:hAnsi="Times New Roman" w:cs="Times New Roman"/>
          <w:sz w:val="24"/>
          <w:szCs w:val="24"/>
        </w:rPr>
        <w:t>Test 1-1</w:t>
      </w:r>
      <w:r w:rsidR="00F87970" w:rsidRPr="00223861">
        <w:rPr>
          <w:rFonts w:ascii="Times New Roman" w:hAnsi="Times New Roman" w:cs="Times New Roman"/>
          <w:sz w:val="24"/>
          <w:szCs w:val="24"/>
        </w:rPr>
        <w:tab/>
      </w:r>
      <w:r w:rsidR="00F87970" w:rsidRPr="00223861">
        <w:rPr>
          <w:rFonts w:ascii="Times New Roman" w:hAnsi="Times New Roman" w:cs="Times New Roman"/>
          <w:sz w:val="24"/>
          <w:szCs w:val="24"/>
        </w:rPr>
        <w:tab/>
      </w:r>
      <w:r w:rsidR="00F87970" w:rsidRPr="00223861">
        <w:rPr>
          <w:rFonts w:ascii="Times New Roman" w:hAnsi="Times New Roman" w:cs="Times New Roman"/>
          <w:sz w:val="24"/>
          <w:szCs w:val="24"/>
          <w:u w:val="single"/>
        </w:rPr>
        <w:tab/>
      </w:r>
      <w:r w:rsidR="00F87970" w:rsidRPr="00223861">
        <w:rPr>
          <w:rFonts w:ascii="Times New Roman" w:hAnsi="Times New Roman" w:cs="Times New Roman"/>
          <w:sz w:val="24"/>
          <w:szCs w:val="24"/>
          <w:u w:val="single"/>
        </w:rPr>
        <w:tab/>
      </w:r>
      <w:r w:rsidR="00F87970" w:rsidRPr="00223861">
        <w:rPr>
          <w:rFonts w:ascii="Times New Roman" w:hAnsi="Times New Roman" w:cs="Times New Roman"/>
          <w:sz w:val="24"/>
          <w:szCs w:val="24"/>
        </w:rPr>
        <w:t>/</w:t>
      </w:r>
    </w:p>
    <w:p w14:paraId="46220900" w14:textId="25034AD3" w:rsidR="005645F4" w:rsidRPr="00223861" w:rsidRDefault="005645F4" w:rsidP="005645F4">
      <w:pPr>
        <w:spacing w:after="0"/>
        <w:rPr>
          <w:rFonts w:ascii="Times New Roman" w:hAnsi="Times New Roman" w:cs="Times New Roman"/>
          <w:sz w:val="24"/>
          <w:szCs w:val="24"/>
        </w:rPr>
      </w:pPr>
      <w:r w:rsidRPr="00223861">
        <w:rPr>
          <w:rFonts w:ascii="Times New Roman" w:hAnsi="Times New Roman" w:cs="Times New Roman"/>
          <w:sz w:val="24"/>
          <w:szCs w:val="24"/>
        </w:rPr>
        <w:t>Test 1-1</w:t>
      </w:r>
      <w:r w:rsidR="00DF485A" w:rsidRPr="00223861">
        <w:rPr>
          <w:rFonts w:ascii="Times New Roman" w:hAnsi="Times New Roman" w:cs="Times New Roman"/>
          <w:sz w:val="24"/>
          <w:szCs w:val="24"/>
        </w:rPr>
        <w:t>/2</w:t>
      </w:r>
      <w:r w:rsidR="00F87970" w:rsidRPr="00223861">
        <w:rPr>
          <w:rFonts w:ascii="Times New Roman" w:hAnsi="Times New Roman" w:cs="Times New Roman"/>
          <w:sz w:val="24"/>
          <w:szCs w:val="24"/>
        </w:rPr>
        <w:tab/>
      </w:r>
      <w:r w:rsidR="00F87970" w:rsidRPr="00223861">
        <w:rPr>
          <w:rFonts w:ascii="Times New Roman" w:hAnsi="Times New Roman" w:cs="Times New Roman"/>
          <w:sz w:val="24"/>
          <w:szCs w:val="24"/>
        </w:rPr>
        <w:tab/>
      </w:r>
      <w:r w:rsidR="00F87970" w:rsidRPr="00223861">
        <w:rPr>
          <w:rFonts w:ascii="Times New Roman" w:hAnsi="Times New Roman" w:cs="Times New Roman"/>
          <w:sz w:val="24"/>
          <w:szCs w:val="24"/>
          <w:u w:val="single"/>
        </w:rPr>
        <w:tab/>
      </w:r>
      <w:r w:rsidR="00F87970" w:rsidRPr="00223861">
        <w:rPr>
          <w:rFonts w:ascii="Times New Roman" w:hAnsi="Times New Roman" w:cs="Times New Roman"/>
          <w:sz w:val="24"/>
          <w:szCs w:val="24"/>
          <w:u w:val="single"/>
        </w:rPr>
        <w:tab/>
      </w:r>
      <w:r w:rsidR="00F87970" w:rsidRPr="00223861">
        <w:rPr>
          <w:rFonts w:ascii="Times New Roman" w:hAnsi="Times New Roman" w:cs="Times New Roman"/>
          <w:sz w:val="24"/>
          <w:szCs w:val="24"/>
        </w:rPr>
        <w:t>/</w:t>
      </w:r>
    </w:p>
    <w:p w14:paraId="6D246393" w14:textId="3AB9B6D3" w:rsidR="005645F4" w:rsidRPr="009406FA" w:rsidRDefault="005645F4" w:rsidP="005645F4">
      <w:pPr>
        <w:spacing w:after="0"/>
        <w:rPr>
          <w:rFonts w:ascii="Times New Roman" w:hAnsi="Times New Roman" w:cs="Times New Roman"/>
          <w:sz w:val="24"/>
          <w:szCs w:val="24"/>
        </w:rPr>
      </w:pPr>
      <w:r w:rsidRPr="009406FA">
        <w:rPr>
          <w:rFonts w:ascii="Times New Roman" w:hAnsi="Times New Roman" w:cs="Times New Roman"/>
          <w:sz w:val="24"/>
          <w:szCs w:val="24"/>
        </w:rPr>
        <w:t>Test 2-1</w:t>
      </w:r>
      <w:r w:rsidR="00F87970" w:rsidRPr="009406FA">
        <w:rPr>
          <w:rFonts w:ascii="Times New Roman" w:hAnsi="Times New Roman" w:cs="Times New Roman"/>
          <w:sz w:val="24"/>
          <w:szCs w:val="24"/>
        </w:rPr>
        <w:tab/>
      </w:r>
      <w:r w:rsidR="00F87970" w:rsidRPr="009406FA">
        <w:rPr>
          <w:rFonts w:ascii="Times New Roman" w:hAnsi="Times New Roman" w:cs="Times New Roman"/>
          <w:sz w:val="24"/>
          <w:szCs w:val="24"/>
        </w:rPr>
        <w:tab/>
      </w:r>
      <w:r w:rsidR="00F87970" w:rsidRPr="009406FA">
        <w:rPr>
          <w:rFonts w:ascii="Times New Roman" w:hAnsi="Times New Roman" w:cs="Times New Roman"/>
          <w:sz w:val="24"/>
          <w:szCs w:val="24"/>
          <w:u w:val="single"/>
        </w:rPr>
        <w:tab/>
      </w:r>
      <w:r w:rsidR="00F87970" w:rsidRPr="009406FA">
        <w:rPr>
          <w:rFonts w:ascii="Times New Roman" w:hAnsi="Times New Roman" w:cs="Times New Roman"/>
          <w:sz w:val="24"/>
          <w:szCs w:val="24"/>
          <w:u w:val="single"/>
        </w:rPr>
        <w:tab/>
      </w:r>
      <w:r w:rsidR="00F87970" w:rsidRPr="009406FA">
        <w:rPr>
          <w:rFonts w:ascii="Times New Roman" w:hAnsi="Times New Roman" w:cs="Times New Roman"/>
          <w:sz w:val="24"/>
          <w:szCs w:val="24"/>
        </w:rPr>
        <w:t>/</w:t>
      </w:r>
    </w:p>
    <w:p w14:paraId="280CE9DA" w14:textId="299DDFE4" w:rsidR="005645F4" w:rsidRPr="009406FA" w:rsidRDefault="005645F4" w:rsidP="005645F4">
      <w:pPr>
        <w:spacing w:after="0"/>
        <w:rPr>
          <w:rFonts w:ascii="Times New Roman" w:hAnsi="Times New Roman" w:cs="Times New Roman"/>
          <w:sz w:val="24"/>
          <w:szCs w:val="24"/>
        </w:rPr>
      </w:pPr>
      <w:r w:rsidRPr="009406FA">
        <w:rPr>
          <w:rFonts w:ascii="Times New Roman" w:hAnsi="Times New Roman" w:cs="Times New Roman"/>
          <w:sz w:val="24"/>
          <w:szCs w:val="24"/>
        </w:rPr>
        <w:t>Test 2-1</w:t>
      </w:r>
      <w:r w:rsidR="00DF485A" w:rsidRPr="009406FA">
        <w:rPr>
          <w:rFonts w:ascii="Times New Roman" w:hAnsi="Times New Roman" w:cs="Times New Roman"/>
          <w:sz w:val="24"/>
          <w:szCs w:val="24"/>
        </w:rPr>
        <w:t>/2</w:t>
      </w:r>
      <w:r w:rsidR="00F87970" w:rsidRPr="009406FA">
        <w:rPr>
          <w:rFonts w:ascii="Times New Roman" w:hAnsi="Times New Roman" w:cs="Times New Roman"/>
          <w:sz w:val="24"/>
          <w:szCs w:val="24"/>
        </w:rPr>
        <w:tab/>
      </w:r>
      <w:r w:rsidR="00F87970" w:rsidRPr="009406FA">
        <w:rPr>
          <w:rFonts w:ascii="Times New Roman" w:hAnsi="Times New Roman" w:cs="Times New Roman"/>
          <w:sz w:val="24"/>
          <w:szCs w:val="24"/>
        </w:rPr>
        <w:tab/>
      </w:r>
      <w:r w:rsidR="00F87970" w:rsidRPr="009406FA">
        <w:rPr>
          <w:rFonts w:ascii="Times New Roman" w:hAnsi="Times New Roman" w:cs="Times New Roman"/>
          <w:sz w:val="24"/>
          <w:szCs w:val="24"/>
          <w:u w:val="single"/>
        </w:rPr>
        <w:tab/>
      </w:r>
      <w:r w:rsidR="00F87970" w:rsidRPr="009406FA">
        <w:rPr>
          <w:rFonts w:ascii="Times New Roman" w:hAnsi="Times New Roman" w:cs="Times New Roman"/>
          <w:sz w:val="24"/>
          <w:szCs w:val="24"/>
          <w:u w:val="single"/>
        </w:rPr>
        <w:tab/>
      </w:r>
      <w:r w:rsidR="00F87970" w:rsidRPr="009406FA">
        <w:rPr>
          <w:rFonts w:ascii="Times New Roman" w:hAnsi="Times New Roman" w:cs="Times New Roman"/>
          <w:sz w:val="24"/>
          <w:szCs w:val="24"/>
        </w:rPr>
        <w:t>/</w:t>
      </w:r>
    </w:p>
    <w:p w14:paraId="2E12583E" w14:textId="5FD1DEFE" w:rsidR="005645F4" w:rsidRPr="00A82F7D" w:rsidRDefault="005645F4" w:rsidP="005645F4">
      <w:pPr>
        <w:spacing w:after="0"/>
        <w:rPr>
          <w:rFonts w:ascii="Times New Roman" w:hAnsi="Times New Roman" w:cs="Times New Roman"/>
          <w:sz w:val="24"/>
          <w:szCs w:val="24"/>
        </w:rPr>
      </w:pPr>
      <w:r w:rsidRPr="00A82F7D">
        <w:rPr>
          <w:rFonts w:ascii="Times New Roman" w:hAnsi="Times New Roman" w:cs="Times New Roman"/>
          <w:sz w:val="24"/>
          <w:szCs w:val="24"/>
        </w:rPr>
        <w:t>Test 3-1</w:t>
      </w:r>
      <w:r w:rsidR="00537D53" w:rsidRPr="00A82F7D">
        <w:rPr>
          <w:rFonts w:ascii="Times New Roman" w:hAnsi="Times New Roman" w:cs="Times New Roman"/>
          <w:sz w:val="24"/>
          <w:szCs w:val="24"/>
        </w:rPr>
        <w:tab/>
      </w:r>
      <w:r w:rsidR="00537D53" w:rsidRPr="00A82F7D">
        <w:rPr>
          <w:rFonts w:ascii="Times New Roman" w:hAnsi="Times New Roman" w:cs="Times New Roman"/>
          <w:sz w:val="24"/>
          <w:szCs w:val="24"/>
        </w:rPr>
        <w:tab/>
      </w:r>
      <w:r w:rsidR="00537D53" w:rsidRPr="00A82F7D">
        <w:rPr>
          <w:rFonts w:ascii="Times New Roman" w:hAnsi="Times New Roman" w:cs="Times New Roman"/>
          <w:sz w:val="24"/>
          <w:szCs w:val="24"/>
          <w:u w:val="single"/>
        </w:rPr>
        <w:tab/>
      </w:r>
      <w:r w:rsidR="00537D53" w:rsidRPr="00A82F7D">
        <w:rPr>
          <w:rFonts w:ascii="Times New Roman" w:hAnsi="Times New Roman" w:cs="Times New Roman"/>
          <w:sz w:val="24"/>
          <w:szCs w:val="24"/>
          <w:u w:val="single"/>
        </w:rPr>
        <w:tab/>
      </w:r>
      <w:r w:rsidR="00537D53" w:rsidRPr="00A82F7D">
        <w:rPr>
          <w:rFonts w:ascii="Times New Roman" w:hAnsi="Times New Roman" w:cs="Times New Roman"/>
          <w:sz w:val="24"/>
          <w:szCs w:val="24"/>
        </w:rPr>
        <w:t>/</w:t>
      </w:r>
    </w:p>
    <w:p w14:paraId="10D01F70" w14:textId="3ECA4457" w:rsidR="005645F4" w:rsidRPr="00A82F7D" w:rsidRDefault="005645F4" w:rsidP="005645F4">
      <w:pPr>
        <w:spacing w:after="0"/>
        <w:rPr>
          <w:rFonts w:ascii="Times New Roman" w:hAnsi="Times New Roman" w:cs="Times New Roman"/>
          <w:sz w:val="24"/>
          <w:szCs w:val="24"/>
        </w:rPr>
      </w:pPr>
      <w:r w:rsidRPr="00A82F7D">
        <w:rPr>
          <w:rFonts w:ascii="Times New Roman" w:hAnsi="Times New Roman" w:cs="Times New Roman"/>
          <w:sz w:val="24"/>
          <w:szCs w:val="24"/>
        </w:rPr>
        <w:t>Test 3-1</w:t>
      </w:r>
      <w:r w:rsidR="00DF485A" w:rsidRPr="00A82F7D">
        <w:rPr>
          <w:rFonts w:ascii="Times New Roman" w:hAnsi="Times New Roman" w:cs="Times New Roman"/>
          <w:sz w:val="24"/>
          <w:szCs w:val="24"/>
        </w:rPr>
        <w:t>/2</w:t>
      </w:r>
      <w:r w:rsidR="00537D53" w:rsidRPr="00A82F7D">
        <w:rPr>
          <w:rFonts w:ascii="Times New Roman" w:hAnsi="Times New Roman" w:cs="Times New Roman"/>
          <w:sz w:val="24"/>
          <w:szCs w:val="24"/>
        </w:rPr>
        <w:tab/>
      </w:r>
      <w:r w:rsidR="00537D53" w:rsidRPr="00A82F7D">
        <w:rPr>
          <w:rFonts w:ascii="Times New Roman" w:hAnsi="Times New Roman" w:cs="Times New Roman"/>
          <w:sz w:val="24"/>
          <w:szCs w:val="24"/>
        </w:rPr>
        <w:tab/>
      </w:r>
      <w:r w:rsidR="00537D53" w:rsidRPr="00A82F7D">
        <w:rPr>
          <w:rFonts w:ascii="Times New Roman" w:hAnsi="Times New Roman" w:cs="Times New Roman"/>
          <w:sz w:val="24"/>
          <w:szCs w:val="24"/>
          <w:u w:val="single"/>
        </w:rPr>
        <w:tab/>
      </w:r>
      <w:r w:rsidR="00537D53" w:rsidRPr="00A82F7D">
        <w:rPr>
          <w:rFonts w:ascii="Times New Roman" w:hAnsi="Times New Roman" w:cs="Times New Roman"/>
          <w:sz w:val="24"/>
          <w:szCs w:val="24"/>
          <w:u w:val="single"/>
        </w:rPr>
        <w:tab/>
      </w:r>
      <w:r w:rsidR="00537D53" w:rsidRPr="00A82F7D">
        <w:rPr>
          <w:rFonts w:ascii="Times New Roman" w:hAnsi="Times New Roman" w:cs="Times New Roman"/>
          <w:sz w:val="24"/>
          <w:szCs w:val="24"/>
        </w:rPr>
        <w:t>/</w:t>
      </w:r>
    </w:p>
    <w:p w14:paraId="1F10E0B3" w14:textId="3FE5E817"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4-1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65890572" w14:textId="28CA7147"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4-1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499EB819" w14:textId="2BCB5715"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5-1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69096A07" w14:textId="2CEC2142"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5-1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31AECF90" w14:textId="6C469487"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6-1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1A5D8D60" w14:textId="63C9BF73"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6-1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5D301964" w14:textId="3986201F"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lastRenderedPageBreak/>
        <w:t>Test 7-1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194AEBB2" w14:textId="358EA2EC"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7-1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14F350AB" w14:textId="77777777" w:rsidR="002B0365" w:rsidRPr="005110D5" w:rsidRDefault="002B0365" w:rsidP="002B0365">
      <w:pPr>
        <w:spacing w:after="0"/>
        <w:rPr>
          <w:rFonts w:ascii="Times New Roman" w:hAnsi="Times New Roman" w:cs="Times New Roman"/>
          <w:sz w:val="24"/>
          <w:szCs w:val="24"/>
        </w:rPr>
      </w:pPr>
      <w:r w:rsidRPr="005110D5">
        <w:rPr>
          <w:rFonts w:ascii="Times New Roman" w:hAnsi="Times New Roman" w:cs="Times New Roman"/>
          <w:sz w:val="24"/>
          <w:szCs w:val="24"/>
        </w:rPr>
        <w:t>Exam 1</w:t>
      </w:r>
      <w:r w:rsidRPr="005110D5">
        <w:rPr>
          <w:rFonts w:ascii="Times New Roman" w:hAnsi="Times New Roman" w:cs="Times New Roman"/>
          <w:sz w:val="24"/>
          <w:szCs w:val="24"/>
        </w:rPr>
        <w:tab/>
      </w:r>
      <w:r w:rsidRPr="005110D5">
        <w:rPr>
          <w:rFonts w:ascii="Times New Roman" w:hAnsi="Times New Roman" w:cs="Times New Roman"/>
          <w:sz w:val="24"/>
          <w:szCs w:val="24"/>
        </w:rPr>
        <w:tab/>
      </w:r>
      <w:r w:rsidRPr="005110D5">
        <w:rPr>
          <w:rFonts w:ascii="Times New Roman" w:hAnsi="Times New Roman" w:cs="Times New Roman"/>
          <w:sz w:val="24"/>
          <w:szCs w:val="24"/>
          <w:u w:val="single"/>
        </w:rPr>
        <w:tab/>
      </w:r>
      <w:r w:rsidRPr="005110D5">
        <w:rPr>
          <w:rFonts w:ascii="Times New Roman" w:hAnsi="Times New Roman" w:cs="Times New Roman"/>
          <w:sz w:val="24"/>
          <w:szCs w:val="24"/>
          <w:u w:val="single"/>
        </w:rPr>
        <w:tab/>
      </w:r>
      <w:r w:rsidRPr="005110D5">
        <w:rPr>
          <w:rFonts w:ascii="Times New Roman" w:hAnsi="Times New Roman" w:cs="Times New Roman"/>
          <w:sz w:val="24"/>
          <w:szCs w:val="24"/>
        </w:rPr>
        <w:t>/</w:t>
      </w:r>
    </w:p>
    <w:p w14:paraId="556A7727" w14:textId="77777777" w:rsidR="002B0365" w:rsidRPr="005110D5" w:rsidRDefault="002B0365" w:rsidP="002B0365">
      <w:pPr>
        <w:spacing w:after="0"/>
        <w:rPr>
          <w:rFonts w:ascii="Times New Roman" w:hAnsi="Times New Roman" w:cs="Times New Roman"/>
          <w:sz w:val="24"/>
          <w:szCs w:val="24"/>
        </w:rPr>
      </w:pPr>
      <w:r w:rsidRPr="005110D5">
        <w:rPr>
          <w:rFonts w:ascii="Times New Roman" w:hAnsi="Times New Roman" w:cs="Times New Roman"/>
          <w:sz w:val="24"/>
          <w:szCs w:val="24"/>
        </w:rPr>
        <w:t>Exam 1</w:t>
      </w:r>
      <w:r w:rsidRPr="005110D5">
        <w:rPr>
          <w:rFonts w:ascii="Times New Roman" w:hAnsi="Times New Roman" w:cs="Times New Roman"/>
          <w:sz w:val="24"/>
          <w:szCs w:val="24"/>
        </w:rPr>
        <w:tab/>
      </w:r>
      <w:r w:rsidRPr="005110D5">
        <w:rPr>
          <w:rFonts w:ascii="Times New Roman" w:hAnsi="Times New Roman" w:cs="Times New Roman"/>
          <w:sz w:val="24"/>
          <w:szCs w:val="24"/>
        </w:rPr>
        <w:tab/>
      </w:r>
      <w:r w:rsidRPr="005110D5">
        <w:rPr>
          <w:rFonts w:ascii="Times New Roman" w:hAnsi="Times New Roman" w:cs="Times New Roman"/>
          <w:sz w:val="24"/>
          <w:szCs w:val="24"/>
          <w:u w:val="single"/>
        </w:rPr>
        <w:tab/>
      </w:r>
      <w:r w:rsidRPr="005110D5">
        <w:rPr>
          <w:rFonts w:ascii="Times New Roman" w:hAnsi="Times New Roman" w:cs="Times New Roman"/>
          <w:sz w:val="24"/>
          <w:szCs w:val="24"/>
          <w:u w:val="single"/>
        </w:rPr>
        <w:tab/>
      </w:r>
      <w:r w:rsidRPr="005110D5">
        <w:rPr>
          <w:rFonts w:ascii="Times New Roman" w:hAnsi="Times New Roman" w:cs="Times New Roman"/>
          <w:sz w:val="24"/>
          <w:szCs w:val="24"/>
        </w:rPr>
        <w:t>/</w:t>
      </w:r>
    </w:p>
    <w:p w14:paraId="4A86FF84" w14:textId="11287F6A"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8-1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38054ACA" w14:textId="53234D24"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8-1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6FFF80E7" w14:textId="0B5C0DCC"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9-1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38011FEB" w14:textId="695EBA45"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9-1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17168503" w14:textId="1174E3F8"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11-1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55F9844D" w14:textId="707C5695"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11-1</w:t>
      </w:r>
      <w:r w:rsidR="00DF485A" w:rsidRPr="005110D5">
        <w:rPr>
          <w:rFonts w:ascii="Times New Roman" w:hAnsi="Times New Roman" w:cs="Times New Roman"/>
          <w:sz w:val="24"/>
          <w:szCs w:val="24"/>
        </w:rPr>
        <w:t>/2</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4E373873" w14:textId="36D0B07A" w:rsidR="005645F4" w:rsidRPr="005110D5"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12</w:t>
      </w:r>
      <w:r w:rsidR="00DF485A" w:rsidRPr="005110D5">
        <w:rPr>
          <w:rFonts w:ascii="Times New Roman" w:hAnsi="Times New Roman" w:cs="Times New Roman"/>
          <w:sz w:val="24"/>
          <w:szCs w:val="24"/>
        </w:rPr>
        <w:t>-1</w:t>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
    <w:p w14:paraId="377D6EAB" w14:textId="7D220421" w:rsidR="005645F4" w:rsidRDefault="005645F4" w:rsidP="005645F4">
      <w:pPr>
        <w:spacing w:after="0"/>
        <w:rPr>
          <w:rFonts w:ascii="Times New Roman" w:hAnsi="Times New Roman" w:cs="Times New Roman"/>
          <w:sz w:val="24"/>
          <w:szCs w:val="24"/>
        </w:rPr>
      </w:pPr>
      <w:r w:rsidRPr="005110D5">
        <w:rPr>
          <w:rFonts w:ascii="Times New Roman" w:hAnsi="Times New Roman" w:cs="Times New Roman"/>
          <w:sz w:val="24"/>
          <w:szCs w:val="24"/>
        </w:rPr>
        <w:t>Test 12</w:t>
      </w:r>
      <w:r w:rsidR="00537D53" w:rsidRPr="005110D5">
        <w:rPr>
          <w:rFonts w:ascii="Times New Roman" w:hAnsi="Times New Roman" w:cs="Times New Roman"/>
          <w:sz w:val="24"/>
          <w:szCs w:val="24"/>
        </w:rPr>
        <w:tab/>
      </w:r>
      <w:r w:rsidR="00DF485A" w:rsidRPr="005110D5">
        <w:rPr>
          <w:rFonts w:ascii="Times New Roman" w:hAnsi="Times New Roman" w:cs="Times New Roman"/>
          <w:sz w:val="24"/>
          <w:szCs w:val="24"/>
        </w:rPr>
        <w:t>-1</w:t>
      </w:r>
      <w:bookmarkStart w:id="0" w:name="_Hlk176090116"/>
      <w:r w:rsidR="00DF485A" w:rsidRPr="005110D5">
        <w:rPr>
          <w:rFonts w:ascii="Times New Roman" w:hAnsi="Times New Roman" w:cs="Times New Roman"/>
          <w:sz w:val="24"/>
          <w:szCs w:val="24"/>
        </w:rPr>
        <w:t>/</w:t>
      </w:r>
      <w:proofErr w:type="gramStart"/>
      <w:r w:rsidR="00DF485A" w:rsidRPr="005110D5">
        <w:rPr>
          <w:rFonts w:ascii="Times New Roman" w:hAnsi="Times New Roman" w:cs="Times New Roman"/>
          <w:sz w:val="24"/>
          <w:szCs w:val="24"/>
        </w:rPr>
        <w:t>2</w:t>
      </w:r>
      <w:bookmarkEnd w:id="0"/>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u w:val="single"/>
        </w:rPr>
        <w:tab/>
      </w:r>
      <w:r w:rsidR="00537D53" w:rsidRPr="005110D5">
        <w:rPr>
          <w:rFonts w:ascii="Times New Roman" w:hAnsi="Times New Roman" w:cs="Times New Roman"/>
          <w:sz w:val="24"/>
          <w:szCs w:val="24"/>
        </w:rPr>
        <w:t>/</w:t>
      </w:r>
      <w:proofErr w:type="gramEnd"/>
    </w:p>
    <w:p w14:paraId="0E63E988" w14:textId="069D2131" w:rsidR="002B0365" w:rsidRDefault="002B0365" w:rsidP="002B0365">
      <w:pPr>
        <w:spacing w:after="0"/>
        <w:rPr>
          <w:rFonts w:ascii="Times New Roman" w:hAnsi="Times New Roman" w:cs="Times New Roman"/>
          <w:sz w:val="24"/>
          <w:szCs w:val="24"/>
        </w:rPr>
      </w:pPr>
      <w:r>
        <w:rPr>
          <w:rFonts w:ascii="Times New Roman" w:hAnsi="Times New Roman" w:cs="Times New Roman"/>
          <w:sz w:val="24"/>
          <w:szCs w:val="24"/>
        </w:rPr>
        <w:t>Test 13-1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A02CD24" w14:textId="5C7D160D" w:rsidR="002B0365" w:rsidRPr="002B0365" w:rsidRDefault="002B0365" w:rsidP="002B0365">
      <w:pPr>
        <w:spacing w:after="0"/>
        <w:rPr>
          <w:rFonts w:ascii="Times New Roman" w:hAnsi="Times New Roman" w:cs="Times New Roman"/>
          <w:sz w:val="24"/>
          <w:szCs w:val="24"/>
        </w:rPr>
      </w:pPr>
      <w:r>
        <w:rPr>
          <w:rFonts w:ascii="Times New Roman" w:hAnsi="Times New Roman" w:cs="Times New Roman"/>
          <w:sz w:val="24"/>
          <w:szCs w:val="24"/>
        </w:rPr>
        <w:t>Test 13-1/2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A10340B" w14:textId="46A0BF6A" w:rsidR="002B0365" w:rsidRDefault="002B0365" w:rsidP="002B0365">
      <w:pPr>
        <w:spacing w:after="0"/>
        <w:rPr>
          <w:rFonts w:ascii="Times New Roman" w:hAnsi="Times New Roman" w:cs="Times New Roman"/>
          <w:sz w:val="24"/>
          <w:szCs w:val="24"/>
        </w:rPr>
      </w:pPr>
      <w:r>
        <w:rPr>
          <w:rFonts w:ascii="Times New Roman" w:hAnsi="Times New Roman" w:cs="Times New Roman"/>
          <w:sz w:val="24"/>
          <w:szCs w:val="24"/>
        </w:rPr>
        <w:t>Test 14-1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A83691B" w14:textId="2A6546A3" w:rsidR="002B0365" w:rsidRDefault="002B0365" w:rsidP="005645F4">
      <w:pPr>
        <w:spacing w:after="0"/>
        <w:rPr>
          <w:rFonts w:ascii="Times New Roman" w:hAnsi="Times New Roman" w:cs="Times New Roman"/>
          <w:sz w:val="24"/>
          <w:szCs w:val="24"/>
        </w:rPr>
      </w:pPr>
      <w:r>
        <w:rPr>
          <w:rFonts w:ascii="Times New Roman" w:hAnsi="Times New Roman" w:cs="Times New Roman"/>
          <w:sz w:val="24"/>
          <w:szCs w:val="24"/>
        </w:rPr>
        <w:t>Test 14-1/2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3B2EBDF" w14:textId="2494CBA7" w:rsidR="002B0365" w:rsidRDefault="002B0365" w:rsidP="005645F4">
      <w:pPr>
        <w:spacing w:after="0"/>
        <w:rPr>
          <w:rFonts w:ascii="Times New Roman" w:hAnsi="Times New Roman" w:cs="Times New Roman"/>
          <w:sz w:val="24"/>
          <w:szCs w:val="24"/>
        </w:rPr>
      </w:pPr>
      <w:r>
        <w:rPr>
          <w:rFonts w:ascii="Times New Roman" w:hAnsi="Times New Roman" w:cs="Times New Roman"/>
          <w:sz w:val="24"/>
          <w:szCs w:val="24"/>
        </w:rPr>
        <w:t>Test 15-1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9CB9003" w14:textId="0209386F" w:rsidR="002B0365" w:rsidRPr="002B0365" w:rsidRDefault="002B0365" w:rsidP="005645F4">
      <w:pPr>
        <w:spacing w:after="0"/>
        <w:rPr>
          <w:rFonts w:ascii="Times New Roman" w:hAnsi="Times New Roman" w:cs="Times New Roman"/>
          <w:sz w:val="24"/>
          <w:szCs w:val="24"/>
        </w:rPr>
      </w:pPr>
      <w:r>
        <w:rPr>
          <w:rFonts w:ascii="Times New Roman" w:hAnsi="Times New Roman" w:cs="Times New Roman"/>
          <w:sz w:val="24"/>
          <w:szCs w:val="24"/>
        </w:rPr>
        <w:t>Test 15-1/2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7F90E65" w14:textId="39AA023C" w:rsidR="005645F4" w:rsidRPr="00ED76EE" w:rsidRDefault="005645F4" w:rsidP="005645F4">
      <w:pPr>
        <w:spacing w:after="0"/>
        <w:rPr>
          <w:rFonts w:ascii="Times New Roman" w:hAnsi="Times New Roman" w:cs="Times New Roman"/>
          <w:sz w:val="24"/>
          <w:szCs w:val="24"/>
        </w:rPr>
      </w:pPr>
      <w:r w:rsidRPr="00ED76EE">
        <w:rPr>
          <w:rFonts w:ascii="Times New Roman" w:hAnsi="Times New Roman" w:cs="Times New Roman"/>
          <w:sz w:val="24"/>
          <w:szCs w:val="24"/>
        </w:rPr>
        <w:t>Exam 2</w:t>
      </w:r>
      <w:r w:rsidR="00537D53" w:rsidRPr="00ED76EE">
        <w:rPr>
          <w:rFonts w:ascii="Times New Roman" w:hAnsi="Times New Roman" w:cs="Times New Roman"/>
          <w:sz w:val="24"/>
          <w:szCs w:val="24"/>
        </w:rPr>
        <w:tab/>
      </w:r>
      <w:r w:rsidR="00537D53" w:rsidRPr="00ED76EE">
        <w:rPr>
          <w:rFonts w:ascii="Times New Roman" w:hAnsi="Times New Roman" w:cs="Times New Roman"/>
          <w:sz w:val="24"/>
          <w:szCs w:val="24"/>
        </w:rPr>
        <w:tab/>
      </w:r>
      <w:r w:rsidR="00537D53" w:rsidRPr="00ED76EE">
        <w:rPr>
          <w:rFonts w:ascii="Times New Roman" w:hAnsi="Times New Roman" w:cs="Times New Roman"/>
          <w:sz w:val="24"/>
          <w:szCs w:val="24"/>
          <w:u w:val="single"/>
        </w:rPr>
        <w:tab/>
      </w:r>
      <w:r w:rsidR="00537D53" w:rsidRPr="00ED76EE">
        <w:rPr>
          <w:rFonts w:ascii="Times New Roman" w:hAnsi="Times New Roman" w:cs="Times New Roman"/>
          <w:sz w:val="24"/>
          <w:szCs w:val="24"/>
          <w:u w:val="single"/>
        </w:rPr>
        <w:tab/>
      </w:r>
      <w:r w:rsidR="00537D53" w:rsidRPr="00ED76EE">
        <w:rPr>
          <w:rFonts w:ascii="Times New Roman" w:hAnsi="Times New Roman" w:cs="Times New Roman"/>
          <w:sz w:val="24"/>
          <w:szCs w:val="24"/>
        </w:rPr>
        <w:t>/</w:t>
      </w:r>
    </w:p>
    <w:p w14:paraId="1BE9FCFB" w14:textId="328CE6A0" w:rsidR="005645F4" w:rsidRDefault="005645F4" w:rsidP="005645F4">
      <w:pPr>
        <w:spacing w:after="0"/>
        <w:rPr>
          <w:rFonts w:ascii="Times New Roman" w:hAnsi="Times New Roman" w:cs="Times New Roman"/>
          <w:sz w:val="24"/>
          <w:szCs w:val="24"/>
        </w:rPr>
      </w:pPr>
      <w:r w:rsidRPr="00ED76EE">
        <w:rPr>
          <w:rFonts w:ascii="Times New Roman" w:hAnsi="Times New Roman" w:cs="Times New Roman"/>
          <w:sz w:val="24"/>
          <w:szCs w:val="24"/>
        </w:rPr>
        <w:t>Exam 2</w:t>
      </w:r>
      <w:r w:rsidR="00537D53" w:rsidRPr="00ED76EE">
        <w:rPr>
          <w:rFonts w:ascii="Times New Roman" w:hAnsi="Times New Roman" w:cs="Times New Roman"/>
          <w:sz w:val="24"/>
          <w:szCs w:val="24"/>
        </w:rPr>
        <w:tab/>
      </w:r>
      <w:r w:rsidR="00537D53" w:rsidRPr="00ED76EE">
        <w:rPr>
          <w:rFonts w:ascii="Times New Roman" w:hAnsi="Times New Roman" w:cs="Times New Roman"/>
          <w:sz w:val="24"/>
          <w:szCs w:val="24"/>
        </w:rPr>
        <w:tab/>
      </w:r>
      <w:r w:rsidR="00537D53" w:rsidRPr="00ED76EE">
        <w:rPr>
          <w:rFonts w:ascii="Times New Roman" w:hAnsi="Times New Roman" w:cs="Times New Roman"/>
          <w:sz w:val="24"/>
          <w:szCs w:val="24"/>
          <w:u w:val="single"/>
        </w:rPr>
        <w:tab/>
      </w:r>
      <w:r w:rsidR="00537D53" w:rsidRPr="00ED76EE">
        <w:rPr>
          <w:rFonts w:ascii="Times New Roman" w:hAnsi="Times New Roman" w:cs="Times New Roman"/>
          <w:sz w:val="24"/>
          <w:szCs w:val="24"/>
          <w:u w:val="single"/>
        </w:rPr>
        <w:tab/>
      </w:r>
      <w:r w:rsidR="00537D53" w:rsidRPr="00ED76EE">
        <w:rPr>
          <w:rFonts w:ascii="Times New Roman" w:hAnsi="Times New Roman" w:cs="Times New Roman"/>
          <w:sz w:val="24"/>
          <w:szCs w:val="24"/>
        </w:rPr>
        <w:t>/</w:t>
      </w:r>
    </w:p>
    <w:p w14:paraId="2C297EE3" w14:textId="77777777" w:rsidR="006367EA" w:rsidRDefault="006367EA" w:rsidP="005645F4">
      <w:pPr>
        <w:spacing w:after="0"/>
        <w:rPr>
          <w:rFonts w:ascii="Times New Roman" w:hAnsi="Times New Roman" w:cs="Times New Roman"/>
          <w:sz w:val="24"/>
          <w:szCs w:val="24"/>
        </w:rPr>
      </w:pPr>
    </w:p>
    <w:p w14:paraId="40179CBC" w14:textId="079B99CF" w:rsidR="006367EA" w:rsidRDefault="006367EA" w:rsidP="005645F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4D2560A" w14:textId="77777777" w:rsidR="006367EA" w:rsidRDefault="006367EA" w:rsidP="005645F4">
      <w:pPr>
        <w:spacing w:after="0"/>
        <w:rPr>
          <w:rFonts w:ascii="Times New Roman" w:hAnsi="Times New Roman" w:cs="Times New Roman"/>
          <w:sz w:val="24"/>
          <w:szCs w:val="24"/>
        </w:rPr>
      </w:pPr>
    </w:p>
    <w:p w14:paraId="3F28B7F1" w14:textId="09ED93F5" w:rsidR="006367EA" w:rsidRPr="006367EA" w:rsidRDefault="006367EA" w:rsidP="005645F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9C6D09A" w14:textId="77777777" w:rsidR="00CE609A" w:rsidRDefault="00CE609A" w:rsidP="00826474">
      <w:pPr>
        <w:spacing w:after="0"/>
        <w:rPr>
          <w:rFonts w:ascii="Times New Roman" w:hAnsi="Times New Roman" w:cs="Times New Roman"/>
          <w:sz w:val="24"/>
          <w:szCs w:val="24"/>
        </w:rPr>
      </w:pPr>
    </w:p>
    <w:p w14:paraId="0F336A93" w14:textId="77777777" w:rsidR="00051D00" w:rsidRDefault="00051D0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2E47DB85" w14:textId="16211BC7" w:rsidR="00826474" w:rsidRPr="00051D00" w:rsidRDefault="00826474" w:rsidP="00051D00">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Calendar</w:t>
      </w:r>
    </w:p>
    <w:p w14:paraId="285CBD6A" w14:textId="77777777" w:rsidR="00B91A73" w:rsidRPr="00180A1A" w:rsidRDefault="00B91A73" w:rsidP="00B91A73">
      <w:pPr>
        <w:spacing w:after="0"/>
        <w:rPr>
          <w:rFonts w:ascii="Times New Roman" w:hAnsi="Times New Roman" w:cs="Times New Roman"/>
          <w:sz w:val="24"/>
          <w:szCs w:val="24"/>
        </w:rPr>
      </w:pPr>
    </w:p>
    <w:p w14:paraId="08DB6247" w14:textId="77777777" w:rsidR="00B91A73" w:rsidRPr="00180A1A" w:rsidRDefault="00B91A73" w:rsidP="00B91A73">
      <w:pPr>
        <w:spacing w:after="0"/>
        <w:rPr>
          <w:rFonts w:ascii="Times New Roman" w:hAnsi="Times New Roman" w:cs="Times New Roman"/>
          <w:sz w:val="24"/>
          <w:szCs w:val="24"/>
          <w:u w:val="single"/>
        </w:rPr>
      </w:pPr>
      <w:r w:rsidRPr="00180A1A">
        <w:rPr>
          <w:rFonts w:ascii="Times New Roman" w:hAnsi="Times New Roman" w:cs="Times New Roman"/>
          <w:sz w:val="24"/>
          <w:szCs w:val="24"/>
          <w:u w:val="single"/>
        </w:rPr>
        <w:t>Week 1</w:t>
      </w:r>
    </w:p>
    <w:p w14:paraId="0B8EE99C" w14:textId="25F0E9F3" w:rsidR="00776FF3" w:rsidRPr="000C7DF6" w:rsidRDefault="005463A0" w:rsidP="00B91A73">
      <w:pPr>
        <w:spacing w:after="0"/>
        <w:rPr>
          <w:rFonts w:ascii="Times New Roman" w:hAnsi="Times New Roman" w:cs="Times New Roman"/>
          <w:sz w:val="24"/>
          <w:szCs w:val="24"/>
        </w:rPr>
      </w:pPr>
      <w:r w:rsidRPr="000C7DF6">
        <w:rPr>
          <w:rFonts w:ascii="Times New Roman" w:hAnsi="Times New Roman" w:cs="Times New Roman"/>
          <w:sz w:val="24"/>
          <w:szCs w:val="24"/>
        </w:rPr>
        <w:t>Section 1.</w:t>
      </w:r>
      <w:r>
        <w:rPr>
          <w:rFonts w:ascii="Times New Roman" w:hAnsi="Times New Roman" w:cs="Times New Roman"/>
          <w:sz w:val="24"/>
          <w:szCs w:val="24"/>
        </w:rPr>
        <w:t xml:space="preserve">0 </w:t>
      </w:r>
      <w:r w:rsidR="000C7DF6">
        <w:rPr>
          <w:rFonts w:ascii="Times New Roman" w:hAnsi="Times New Roman" w:cs="Times New Roman"/>
          <w:sz w:val="24"/>
          <w:szCs w:val="24"/>
          <w:u w:val="single"/>
        </w:rPr>
        <w:tab/>
      </w:r>
      <w:r>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p>
    <w:p w14:paraId="19460C0B" w14:textId="5BFE9FE4" w:rsidR="00776FF3" w:rsidRPr="000C7DF6" w:rsidRDefault="00776FF3" w:rsidP="00B91A73">
      <w:pPr>
        <w:spacing w:after="0"/>
        <w:rPr>
          <w:rFonts w:ascii="Times New Roman" w:hAnsi="Times New Roman" w:cs="Times New Roman"/>
          <w:sz w:val="24"/>
          <w:szCs w:val="24"/>
        </w:rPr>
      </w:pPr>
      <w:r w:rsidRPr="000C7DF6">
        <w:rPr>
          <w:rFonts w:ascii="Times New Roman" w:hAnsi="Times New Roman" w:cs="Times New Roman"/>
          <w:sz w:val="24"/>
          <w:szCs w:val="24"/>
        </w:rPr>
        <w:t>HW 1A</w:t>
      </w:r>
      <w:r w:rsidR="000C7DF6">
        <w:rPr>
          <w:rFonts w:ascii="Times New Roman" w:hAnsi="Times New Roman" w:cs="Times New Roman"/>
          <w:sz w:val="24"/>
          <w:szCs w:val="24"/>
        </w:rPr>
        <w:t xml:space="preserve"> </w:t>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p>
    <w:p w14:paraId="6355FE4E" w14:textId="5248C365" w:rsidR="00B91A73" w:rsidRPr="000C7DF6" w:rsidRDefault="00820A39" w:rsidP="00B91A73">
      <w:pPr>
        <w:spacing w:after="0"/>
        <w:rPr>
          <w:rFonts w:ascii="Times New Roman" w:hAnsi="Times New Roman" w:cs="Times New Roman"/>
          <w:sz w:val="24"/>
          <w:szCs w:val="24"/>
        </w:rPr>
      </w:pPr>
      <w:r w:rsidRPr="000C7DF6">
        <w:rPr>
          <w:rFonts w:ascii="Times New Roman" w:hAnsi="Times New Roman" w:cs="Times New Roman"/>
          <w:sz w:val="24"/>
          <w:szCs w:val="24"/>
        </w:rPr>
        <w:t>Section 1.1</w:t>
      </w:r>
      <w:r w:rsidR="000C7DF6">
        <w:rPr>
          <w:rFonts w:ascii="Times New Roman" w:hAnsi="Times New Roman" w:cs="Times New Roman"/>
          <w:sz w:val="24"/>
          <w:szCs w:val="24"/>
        </w:rPr>
        <w:t xml:space="preserve"> </w:t>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p>
    <w:p w14:paraId="7424A758" w14:textId="4C7CE42A" w:rsidR="00C35ABD" w:rsidRPr="000C7DF6" w:rsidRDefault="00C35ABD" w:rsidP="00B91A73">
      <w:pPr>
        <w:spacing w:after="0"/>
        <w:rPr>
          <w:rFonts w:ascii="Times New Roman" w:hAnsi="Times New Roman" w:cs="Times New Roman"/>
          <w:sz w:val="24"/>
          <w:szCs w:val="24"/>
        </w:rPr>
      </w:pPr>
      <w:r w:rsidRPr="00820A39">
        <w:rPr>
          <w:rFonts w:ascii="Times New Roman" w:hAnsi="Times New Roman" w:cs="Times New Roman"/>
          <w:sz w:val="24"/>
          <w:szCs w:val="24"/>
        </w:rPr>
        <w:t>HW 1B</w:t>
      </w:r>
      <w:r w:rsidR="000C7DF6">
        <w:rPr>
          <w:rFonts w:ascii="Times New Roman" w:hAnsi="Times New Roman" w:cs="Times New Roman"/>
          <w:sz w:val="24"/>
          <w:szCs w:val="24"/>
        </w:rPr>
        <w:t xml:space="preserve"> </w:t>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r w:rsidR="000C7DF6">
        <w:rPr>
          <w:rFonts w:ascii="Times New Roman" w:hAnsi="Times New Roman" w:cs="Times New Roman"/>
          <w:sz w:val="24"/>
          <w:szCs w:val="24"/>
          <w:u w:val="single"/>
        </w:rPr>
        <w:tab/>
      </w:r>
    </w:p>
    <w:p w14:paraId="7509DF3C" w14:textId="77777777" w:rsidR="00B91A73" w:rsidRPr="00205861" w:rsidRDefault="00B91A73" w:rsidP="00B91A73">
      <w:pPr>
        <w:spacing w:after="0"/>
        <w:rPr>
          <w:rFonts w:ascii="Times New Roman" w:hAnsi="Times New Roman" w:cs="Times New Roman"/>
          <w:sz w:val="24"/>
          <w:szCs w:val="24"/>
          <w:u w:val="single"/>
        </w:rPr>
      </w:pPr>
    </w:p>
    <w:p w14:paraId="16C5E607" w14:textId="77777777" w:rsidR="00B91A73" w:rsidRPr="00180A1A" w:rsidRDefault="00B91A73" w:rsidP="00B91A73">
      <w:pPr>
        <w:spacing w:after="0"/>
        <w:rPr>
          <w:rFonts w:ascii="Times New Roman" w:hAnsi="Times New Roman" w:cs="Times New Roman"/>
          <w:sz w:val="24"/>
          <w:szCs w:val="24"/>
          <w:u w:val="single"/>
        </w:rPr>
      </w:pPr>
      <w:r w:rsidRPr="00180A1A">
        <w:rPr>
          <w:rFonts w:ascii="Times New Roman" w:hAnsi="Times New Roman" w:cs="Times New Roman"/>
          <w:sz w:val="24"/>
          <w:szCs w:val="24"/>
          <w:u w:val="single"/>
        </w:rPr>
        <w:t>Week 2</w:t>
      </w:r>
    </w:p>
    <w:p w14:paraId="713DDFA6" w14:textId="311BCC9F" w:rsidR="006F337A" w:rsidRPr="00205861" w:rsidRDefault="006F337A" w:rsidP="006F337A">
      <w:pPr>
        <w:spacing w:after="0"/>
        <w:rPr>
          <w:rFonts w:ascii="Times New Roman" w:hAnsi="Times New Roman" w:cs="Times New Roman"/>
          <w:sz w:val="24"/>
          <w:szCs w:val="24"/>
        </w:rPr>
      </w:pPr>
      <w:r w:rsidRPr="00205861">
        <w:rPr>
          <w:rFonts w:ascii="Times New Roman" w:hAnsi="Times New Roman" w:cs="Times New Roman"/>
          <w:sz w:val="24"/>
          <w:szCs w:val="24"/>
        </w:rPr>
        <w:t>Section 1.2</w:t>
      </w:r>
      <w:r w:rsidR="00051D00">
        <w:rPr>
          <w:rFonts w:ascii="Times New Roman" w:hAnsi="Times New Roman" w:cs="Times New Roman"/>
          <w:sz w:val="24"/>
          <w:szCs w:val="24"/>
        </w:rPr>
        <w:t>, 1.</w:t>
      </w:r>
      <w:r w:rsidR="0087750F">
        <w:rPr>
          <w:rFonts w:ascii="Times New Roman" w:hAnsi="Times New Roman" w:cs="Times New Roman"/>
          <w:sz w:val="24"/>
          <w:szCs w:val="24"/>
        </w:rPr>
        <w:t>3, 1.4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66EA66" w14:textId="77777777" w:rsidR="006F337A" w:rsidRPr="00205861" w:rsidRDefault="006F337A" w:rsidP="006F337A">
      <w:pPr>
        <w:spacing w:after="0"/>
        <w:rPr>
          <w:rFonts w:ascii="Times New Roman" w:hAnsi="Times New Roman" w:cs="Times New Roman"/>
          <w:sz w:val="24"/>
          <w:szCs w:val="24"/>
        </w:rPr>
      </w:pPr>
      <w:r w:rsidRPr="00820A39">
        <w:rPr>
          <w:rFonts w:ascii="Times New Roman" w:hAnsi="Times New Roman" w:cs="Times New Roman"/>
          <w:sz w:val="24"/>
          <w:szCs w:val="24"/>
        </w:rPr>
        <w:t>HW 1C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398791D" w14:textId="0712F249" w:rsidR="0087750F" w:rsidRPr="0087750F" w:rsidRDefault="0087750F" w:rsidP="0087750F">
      <w:pPr>
        <w:spacing w:after="0"/>
        <w:rPr>
          <w:rFonts w:ascii="Times New Roman" w:hAnsi="Times New Roman" w:cs="Times New Roman"/>
          <w:sz w:val="24"/>
          <w:szCs w:val="24"/>
        </w:rPr>
      </w:pPr>
      <w:r w:rsidRPr="00016A7C">
        <w:rPr>
          <w:rFonts w:ascii="Times New Roman" w:hAnsi="Times New Roman" w:cs="Times New Roman"/>
          <w:sz w:val="24"/>
          <w:szCs w:val="24"/>
        </w:rPr>
        <w:t>Section 1.5</w:t>
      </w:r>
      <w:r>
        <w:rPr>
          <w:rFonts w:ascii="Times New Roman" w:hAnsi="Times New Roman" w:cs="Times New Roman"/>
          <w:sz w:val="24"/>
          <w:szCs w:val="24"/>
        </w:rPr>
        <w:t xml:space="preserve">, 1.6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6B1889" w14:textId="77777777" w:rsidR="0087750F" w:rsidRPr="00016A7C" w:rsidRDefault="0087750F" w:rsidP="0087750F">
      <w:pPr>
        <w:spacing w:after="0"/>
        <w:rPr>
          <w:rFonts w:ascii="Times New Roman" w:hAnsi="Times New Roman" w:cs="Times New Roman"/>
          <w:sz w:val="24"/>
          <w:szCs w:val="24"/>
        </w:rPr>
      </w:pPr>
      <w:r w:rsidRPr="00016A7C">
        <w:rPr>
          <w:rFonts w:ascii="Times New Roman" w:hAnsi="Times New Roman" w:cs="Times New Roman"/>
          <w:sz w:val="24"/>
          <w:szCs w:val="24"/>
        </w:rPr>
        <w:t>HW 1D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064D1C" w14:textId="77777777" w:rsidR="00B91A73" w:rsidRPr="00180A1A" w:rsidRDefault="00B91A73" w:rsidP="00B91A73">
      <w:pPr>
        <w:spacing w:after="0"/>
        <w:rPr>
          <w:rFonts w:ascii="Times New Roman" w:hAnsi="Times New Roman" w:cs="Times New Roman"/>
          <w:sz w:val="24"/>
          <w:szCs w:val="24"/>
          <w:u w:val="single"/>
        </w:rPr>
      </w:pPr>
    </w:p>
    <w:p w14:paraId="16C8E17F"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Week 3</w:t>
      </w:r>
    </w:p>
    <w:p w14:paraId="2B46C554" w14:textId="589D7F9C" w:rsidR="00771344" w:rsidRPr="00016A7C" w:rsidRDefault="00771344" w:rsidP="00771344">
      <w:pPr>
        <w:spacing w:after="0"/>
        <w:rPr>
          <w:rFonts w:ascii="Times New Roman" w:hAnsi="Times New Roman" w:cs="Times New Roman"/>
          <w:sz w:val="24"/>
          <w:szCs w:val="24"/>
        </w:rPr>
      </w:pPr>
      <w:r w:rsidRPr="00016A7C">
        <w:rPr>
          <w:rFonts w:ascii="Times New Roman" w:hAnsi="Times New Roman" w:cs="Times New Roman"/>
          <w:sz w:val="24"/>
          <w:szCs w:val="24"/>
        </w:rPr>
        <w:t xml:space="preserve">Chapter 1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735361" w14:textId="06BB2D1E" w:rsidR="0087750F" w:rsidRDefault="0087750F" w:rsidP="0087750F">
      <w:pPr>
        <w:spacing w:after="0"/>
        <w:rPr>
          <w:rFonts w:ascii="Times New Roman" w:hAnsi="Times New Roman" w:cs="Times New Roman"/>
          <w:sz w:val="24"/>
          <w:szCs w:val="24"/>
        </w:rPr>
      </w:pPr>
      <w:r>
        <w:rPr>
          <w:rFonts w:ascii="Times New Roman" w:hAnsi="Times New Roman" w:cs="Times New Roman"/>
          <w:sz w:val="24"/>
          <w:szCs w:val="24"/>
        </w:rPr>
        <w:t xml:space="preserve">Section 2.1, 2.2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C60BA8" w14:textId="77777777" w:rsidR="0087750F" w:rsidRDefault="0087750F" w:rsidP="0087750F">
      <w:pPr>
        <w:spacing w:after="0"/>
        <w:rPr>
          <w:rFonts w:ascii="Times New Roman" w:hAnsi="Times New Roman" w:cs="Times New Roman"/>
          <w:sz w:val="24"/>
          <w:szCs w:val="24"/>
        </w:rPr>
      </w:pPr>
      <w:r w:rsidRPr="00870236">
        <w:rPr>
          <w:rFonts w:ascii="Times New Roman" w:hAnsi="Times New Roman" w:cs="Times New Roman"/>
          <w:sz w:val="24"/>
          <w:szCs w:val="24"/>
        </w:rPr>
        <w:t>HW 2A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039A30E" w14:textId="77777777" w:rsidR="00B91A73" w:rsidRPr="00180A1A" w:rsidRDefault="00B91A73" w:rsidP="00B91A73">
      <w:pPr>
        <w:spacing w:after="0"/>
        <w:rPr>
          <w:rFonts w:ascii="Times New Roman" w:hAnsi="Times New Roman" w:cs="Times New Roman"/>
          <w:sz w:val="24"/>
          <w:szCs w:val="24"/>
        </w:rPr>
      </w:pPr>
    </w:p>
    <w:p w14:paraId="7E312C8B"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Week 4</w:t>
      </w:r>
    </w:p>
    <w:p w14:paraId="48F19AB8" w14:textId="063D0867" w:rsidR="008F2656" w:rsidRDefault="008F2656" w:rsidP="008F2656">
      <w:pPr>
        <w:spacing w:after="0"/>
        <w:rPr>
          <w:rFonts w:ascii="Times New Roman" w:hAnsi="Times New Roman" w:cs="Times New Roman"/>
          <w:sz w:val="24"/>
          <w:szCs w:val="24"/>
        </w:rPr>
      </w:pPr>
      <w:r w:rsidRPr="00AA5FBB">
        <w:rPr>
          <w:rFonts w:ascii="Times New Roman" w:hAnsi="Times New Roman" w:cs="Times New Roman"/>
          <w:sz w:val="24"/>
          <w:szCs w:val="24"/>
        </w:rPr>
        <w:t>Section 2.</w:t>
      </w:r>
      <w:r>
        <w:rPr>
          <w:rFonts w:ascii="Times New Roman" w:hAnsi="Times New Roman" w:cs="Times New Roman"/>
          <w:sz w:val="24"/>
          <w:szCs w:val="24"/>
        </w:rPr>
        <w:t>3</w:t>
      </w:r>
      <w:r w:rsidR="0087750F">
        <w:rPr>
          <w:rFonts w:ascii="Times New Roman" w:hAnsi="Times New Roman" w:cs="Times New Roman"/>
          <w:sz w:val="24"/>
          <w:szCs w:val="24"/>
        </w:rPr>
        <w:t>, 2.4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CF3E3B" w14:textId="77777777" w:rsidR="0087750F" w:rsidRPr="00205861" w:rsidRDefault="0087750F" w:rsidP="0087750F">
      <w:pPr>
        <w:spacing w:after="0"/>
        <w:rPr>
          <w:rFonts w:ascii="Times New Roman" w:hAnsi="Times New Roman" w:cs="Times New Roman"/>
          <w:sz w:val="24"/>
          <w:szCs w:val="24"/>
        </w:rPr>
      </w:pPr>
      <w:r w:rsidRPr="00205861">
        <w:rPr>
          <w:rFonts w:ascii="Times New Roman" w:hAnsi="Times New Roman" w:cs="Times New Roman"/>
          <w:sz w:val="24"/>
          <w:szCs w:val="24"/>
        </w:rPr>
        <w:t>HW 2B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6147D2" w14:textId="22ED8F76" w:rsidR="0087750F" w:rsidRPr="00205861" w:rsidRDefault="0087750F" w:rsidP="0087750F">
      <w:pPr>
        <w:spacing w:after="0"/>
        <w:rPr>
          <w:rFonts w:ascii="Times New Roman" w:hAnsi="Times New Roman" w:cs="Times New Roman"/>
          <w:sz w:val="24"/>
          <w:szCs w:val="24"/>
        </w:rPr>
      </w:pPr>
      <w:r w:rsidRPr="00205861">
        <w:rPr>
          <w:rFonts w:ascii="Times New Roman" w:hAnsi="Times New Roman" w:cs="Times New Roman"/>
          <w:sz w:val="24"/>
          <w:szCs w:val="24"/>
        </w:rPr>
        <w:t>Section 2.5</w:t>
      </w:r>
      <w:r>
        <w:rPr>
          <w:rFonts w:ascii="Times New Roman" w:hAnsi="Times New Roman" w:cs="Times New Roman"/>
          <w:sz w:val="24"/>
          <w:szCs w:val="24"/>
        </w:rPr>
        <w:t xml:space="preserve">, 2.6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DD997A4" w14:textId="77777777" w:rsidR="0087750F" w:rsidRDefault="0087750F" w:rsidP="0087750F">
      <w:pPr>
        <w:spacing w:after="0"/>
        <w:rPr>
          <w:rFonts w:ascii="Times New Roman" w:hAnsi="Times New Roman" w:cs="Times New Roman"/>
          <w:sz w:val="24"/>
          <w:szCs w:val="24"/>
        </w:rPr>
      </w:pPr>
      <w:r w:rsidRPr="000D54C8">
        <w:rPr>
          <w:rFonts w:ascii="Times New Roman" w:hAnsi="Times New Roman" w:cs="Times New Roman"/>
          <w:sz w:val="24"/>
          <w:szCs w:val="24"/>
        </w:rPr>
        <w:t>HW 2C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D5EB35" w14:textId="77777777" w:rsidR="00B91A73" w:rsidRPr="00180A1A" w:rsidRDefault="00B91A73" w:rsidP="00B91A73">
      <w:pPr>
        <w:spacing w:after="0"/>
        <w:rPr>
          <w:rFonts w:ascii="Times New Roman" w:hAnsi="Times New Roman" w:cs="Times New Roman"/>
          <w:sz w:val="24"/>
          <w:szCs w:val="24"/>
        </w:rPr>
      </w:pPr>
    </w:p>
    <w:p w14:paraId="53AD0C32"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5</w:t>
      </w:r>
    </w:p>
    <w:p w14:paraId="63E175BE" w14:textId="77777777" w:rsidR="0087750F" w:rsidRDefault="0087750F" w:rsidP="0087750F">
      <w:pPr>
        <w:spacing w:after="0"/>
        <w:rPr>
          <w:rFonts w:ascii="Times New Roman" w:hAnsi="Times New Roman" w:cs="Times New Roman"/>
          <w:sz w:val="24"/>
          <w:szCs w:val="24"/>
        </w:rPr>
      </w:pPr>
      <w:r>
        <w:rPr>
          <w:rFonts w:ascii="Times New Roman" w:hAnsi="Times New Roman" w:cs="Times New Roman"/>
          <w:sz w:val="24"/>
          <w:szCs w:val="24"/>
        </w:rPr>
        <w:t xml:space="preserve">Section 2.7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6EDE47" w14:textId="77777777" w:rsidR="0087750F" w:rsidRPr="000D54C8" w:rsidRDefault="0087750F" w:rsidP="0087750F">
      <w:pPr>
        <w:spacing w:after="0"/>
        <w:rPr>
          <w:rFonts w:ascii="Times New Roman" w:hAnsi="Times New Roman" w:cs="Times New Roman"/>
          <w:sz w:val="24"/>
          <w:szCs w:val="24"/>
        </w:rPr>
      </w:pPr>
      <w:r w:rsidRPr="000D54C8">
        <w:rPr>
          <w:rFonts w:ascii="Times New Roman" w:hAnsi="Times New Roman" w:cs="Times New Roman"/>
          <w:sz w:val="24"/>
          <w:szCs w:val="24"/>
        </w:rPr>
        <w:t>HW 2D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75224FB" w14:textId="77777777" w:rsidR="0087750F" w:rsidRPr="00180A1A" w:rsidRDefault="0087750F" w:rsidP="0087750F">
      <w:pPr>
        <w:spacing w:after="0"/>
        <w:rPr>
          <w:rFonts w:ascii="Times New Roman" w:hAnsi="Times New Roman" w:cs="Times New Roman"/>
          <w:sz w:val="24"/>
          <w:szCs w:val="24"/>
        </w:rPr>
      </w:pPr>
      <w:r w:rsidRPr="000D54C8">
        <w:rPr>
          <w:rFonts w:ascii="Times New Roman" w:hAnsi="Times New Roman" w:cs="Times New Roman"/>
          <w:sz w:val="24"/>
          <w:szCs w:val="24"/>
        </w:rPr>
        <w:t>Chapter 2</w:t>
      </w:r>
      <w:r>
        <w:rPr>
          <w:rFonts w:ascii="Times New Roman" w:hAnsi="Times New Roman" w:cs="Times New Roman"/>
          <w:sz w:val="24"/>
          <w:szCs w:val="24"/>
        </w:rPr>
        <w:t xml:space="preserve"> Test</w:t>
      </w:r>
      <w:r w:rsidRPr="00016A7C">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1074757" w14:textId="77777777" w:rsidR="00B91A73" w:rsidRPr="00180A1A" w:rsidRDefault="00B91A73" w:rsidP="00B91A73">
      <w:pPr>
        <w:spacing w:after="0"/>
        <w:rPr>
          <w:rFonts w:ascii="Times New Roman" w:hAnsi="Times New Roman" w:cs="Times New Roman"/>
          <w:sz w:val="24"/>
          <w:szCs w:val="24"/>
        </w:rPr>
      </w:pPr>
    </w:p>
    <w:p w14:paraId="6F48CD2A"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6</w:t>
      </w:r>
    </w:p>
    <w:p w14:paraId="396D59AA" w14:textId="77777777" w:rsidR="00BF551F" w:rsidRDefault="00BF551F" w:rsidP="00BF551F">
      <w:pPr>
        <w:spacing w:after="0"/>
        <w:rPr>
          <w:rFonts w:ascii="Times New Roman" w:hAnsi="Times New Roman" w:cs="Times New Roman"/>
          <w:sz w:val="24"/>
          <w:szCs w:val="24"/>
        </w:rPr>
      </w:pPr>
      <w:r>
        <w:rPr>
          <w:rFonts w:ascii="Times New Roman" w:hAnsi="Times New Roman" w:cs="Times New Roman"/>
          <w:sz w:val="24"/>
          <w:szCs w:val="24"/>
        </w:rPr>
        <w:t xml:space="preserve">Section 3.1, 3.2, 3.3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315A6CD" w14:textId="77777777" w:rsidR="00BF551F" w:rsidRDefault="00BF551F" w:rsidP="00BF551F">
      <w:pPr>
        <w:spacing w:after="0"/>
        <w:rPr>
          <w:rFonts w:ascii="Times New Roman" w:hAnsi="Times New Roman" w:cs="Times New Roman"/>
          <w:sz w:val="24"/>
          <w:szCs w:val="24"/>
        </w:rPr>
      </w:pPr>
      <w:r w:rsidRPr="00195EEF">
        <w:rPr>
          <w:rFonts w:ascii="Times New Roman" w:hAnsi="Times New Roman" w:cs="Times New Roman"/>
          <w:sz w:val="24"/>
          <w:szCs w:val="24"/>
        </w:rPr>
        <w:t>HW 3A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440049" w14:textId="77777777" w:rsidR="00BF551F" w:rsidRDefault="00BF551F" w:rsidP="00BF551F">
      <w:pPr>
        <w:spacing w:after="0"/>
        <w:rPr>
          <w:rFonts w:ascii="Times New Roman" w:hAnsi="Times New Roman" w:cs="Times New Roman"/>
          <w:sz w:val="24"/>
          <w:szCs w:val="24"/>
        </w:rPr>
      </w:pPr>
      <w:r>
        <w:rPr>
          <w:rFonts w:ascii="Times New Roman" w:hAnsi="Times New Roman" w:cs="Times New Roman"/>
          <w:sz w:val="24"/>
          <w:szCs w:val="24"/>
        </w:rPr>
        <w:t xml:space="preserve">Section 3.4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CBBDEC" w14:textId="77777777" w:rsidR="00BF551F" w:rsidRDefault="00BF551F" w:rsidP="00BF551F">
      <w:pPr>
        <w:spacing w:after="0"/>
        <w:rPr>
          <w:rFonts w:ascii="Times New Roman" w:hAnsi="Times New Roman" w:cs="Times New Roman"/>
          <w:sz w:val="24"/>
          <w:szCs w:val="24"/>
        </w:rPr>
      </w:pPr>
      <w:r w:rsidRPr="00195EEF">
        <w:rPr>
          <w:rFonts w:ascii="Times New Roman" w:hAnsi="Times New Roman" w:cs="Times New Roman"/>
          <w:sz w:val="24"/>
          <w:szCs w:val="24"/>
        </w:rPr>
        <w:t>HW 3B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83458D" w14:textId="77777777" w:rsidR="00B91A73" w:rsidRPr="00180A1A" w:rsidRDefault="00B91A73" w:rsidP="00B91A73">
      <w:pPr>
        <w:spacing w:after="0"/>
        <w:rPr>
          <w:rFonts w:ascii="Times New Roman" w:hAnsi="Times New Roman" w:cs="Times New Roman"/>
          <w:sz w:val="24"/>
          <w:szCs w:val="24"/>
        </w:rPr>
      </w:pPr>
    </w:p>
    <w:p w14:paraId="331026F6"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7</w:t>
      </w:r>
    </w:p>
    <w:p w14:paraId="54AA1DB4" w14:textId="1289DCF6" w:rsidR="00BF551F" w:rsidRDefault="00BF551F" w:rsidP="00BF551F">
      <w:pPr>
        <w:spacing w:after="0"/>
        <w:rPr>
          <w:rFonts w:ascii="Times New Roman" w:hAnsi="Times New Roman" w:cs="Times New Roman"/>
          <w:sz w:val="24"/>
          <w:szCs w:val="24"/>
        </w:rPr>
      </w:pPr>
      <w:r>
        <w:rPr>
          <w:rFonts w:ascii="Times New Roman" w:hAnsi="Times New Roman" w:cs="Times New Roman"/>
          <w:sz w:val="24"/>
          <w:szCs w:val="24"/>
        </w:rPr>
        <w:t>Section 3.5</w:t>
      </w:r>
      <w:r w:rsidR="00173F91">
        <w:rPr>
          <w:rFonts w:ascii="Times New Roman" w:hAnsi="Times New Roman" w:cs="Times New Roman"/>
          <w:sz w:val="24"/>
          <w:szCs w:val="24"/>
        </w:rPr>
        <w:t>, 3.6</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8849926" w14:textId="77777777" w:rsidR="006A49A9" w:rsidRDefault="006A49A9" w:rsidP="006A49A9">
      <w:pPr>
        <w:spacing w:after="0"/>
        <w:rPr>
          <w:rFonts w:ascii="Times New Roman" w:hAnsi="Times New Roman" w:cs="Times New Roman"/>
          <w:sz w:val="24"/>
          <w:szCs w:val="24"/>
        </w:rPr>
      </w:pPr>
      <w:r w:rsidRPr="00195EEF">
        <w:rPr>
          <w:rFonts w:ascii="Times New Roman" w:hAnsi="Times New Roman" w:cs="Times New Roman"/>
          <w:sz w:val="24"/>
          <w:szCs w:val="24"/>
        </w:rPr>
        <w:t>HW 3C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1F418EC" w14:textId="77777777" w:rsidR="006A49A9" w:rsidRDefault="006A49A9" w:rsidP="006A49A9">
      <w:pPr>
        <w:spacing w:after="0"/>
        <w:rPr>
          <w:rFonts w:ascii="Times New Roman" w:hAnsi="Times New Roman" w:cs="Times New Roman"/>
          <w:sz w:val="24"/>
          <w:szCs w:val="24"/>
        </w:rPr>
      </w:pPr>
      <w:r w:rsidRPr="00195EEF">
        <w:rPr>
          <w:rFonts w:ascii="Times New Roman" w:hAnsi="Times New Roman" w:cs="Times New Roman"/>
          <w:sz w:val="24"/>
          <w:szCs w:val="24"/>
        </w:rPr>
        <w:t>HW 3D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579EA29" w14:textId="77777777" w:rsidR="00173F91" w:rsidRPr="00180A1A" w:rsidRDefault="00173F91" w:rsidP="00173F91">
      <w:pPr>
        <w:spacing w:after="0"/>
        <w:rPr>
          <w:rFonts w:ascii="Times New Roman" w:hAnsi="Times New Roman" w:cs="Times New Roman"/>
          <w:sz w:val="24"/>
          <w:szCs w:val="24"/>
        </w:rPr>
      </w:pPr>
      <w:r>
        <w:rPr>
          <w:rFonts w:ascii="Times New Roman" w:hAnsi="Times New Roman" w:cs="Times New Roman"/>
          <w:sz w:val="24"/>
          <w:szCs w:val="24"/>
        </w:rPr>
        <w:t xml:space="preserve">Section 3.7, 3.8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BDC162C" w14:textId="77777777" w:rsidR="006A49A9" w:rsidRDefault="006A49A9" w:rsidP="00B91A73">
      <w:pPr>
        <w:spacing w:after="0"/>
        <w:rPr>
          <w:rFonts w:ascii="Times New Roman" w:hAnsi="Times New Roman" w:cs="Times New Roman"/>
          <w:sz w:val="24"/>
          <w:szCs w:val="24"/>
          <w:u w:val="single"/>
        </w:rPr>
      </w:pPr>
    </w:p>
    <w:p w14:paraId="6DBD594F" w14:textId="77777777" w:rsidR="006B564F" w:rsidRDefault="006B564F" w:rsidP="00B91A73">
      <w:pPr>
        <w:spacing w:after="0"/>
        <w:rPr>
          <w:rFonts w:ascii="Times New Roman" w:hAnsi="Times New Roman" w:cs="Times New Roman"/>
          <w:sz w:val="24"/>
          <w:szCs w:val="24"/>
          <w:u w:val="single"/>
        </w:rPr>
      </w:pPr>
    </w:p>
    <w:p w14:paraId="301E70B5" w14:textId="015097CC"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8</w:t>
      </w:r>
    </w:p>
    <w:p w14:paraId="15672D9B" w14:textId="77777777" w:rsidR="006A49A9" w:rsidRDefault="006A49A9" w:rsidP="006A49A9">
      <w:pPr>
        <w:spacing w:after="0"/>
        <w:rPr>
          <w:rFonts w:ascii="Times New Roman" w:hAnsi="Times New Roman" w:cs="Times New Roman"/>
          <w:sz w:val="24"/>
          <w:szCs w:val="24"/>
        </w:rPr>
      </w:pPr>
      <w:r w:rsidRPr="003F4850">
        <w:rPr>
          <w:rFonts w:ascii="Times New Roman" w:hAnsi="Times New Roman" w:cs="Times New Roman"/>
          <w:sz w:val="24"/>
          <w:szCs w:val="24"/>
        </w:rPr>
        <w:t>HW 3E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4D522D" w14:textId="77777777" w:rsidR="006A49A9" w:rsidRDefault="006A49A9" w:rsidP="006A49A9">
      <w:pPr>
        <w:spacing w:after="0"/>
        <w:rPr>
          <w:rFonts w:ascii="Times New Roman" w:hAnsi="Times New Roman" w:cs="Times New Roman"/>
          <w:sz w:val="24"/>
          <w:szCs w:val="24"/>
        </w:rPr>
      </w:pPr>
      <w:r w:rsidRPr="003F4850">
        <w:rPr>
          <w:rFonts w:ascii="Times New Roman" w:hAnsi="Times New Roman" w:cs="Times New Roman"/>
          <w:sz w:val="24"/>
          <w:szCs w:val="24"/>
        </w:rPr>
        <w:t>HW 3F</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564B08" w14:textId="77777777" w:rsidR="006A49A9" w:rsidRDefault="006A49A9" w:rsidP="006A49A9">
      <w:pPr>
        <w:spacing w:after="0"/>
        <w:rPr>
          <w:rFonts w:ascii="Times New Roman" w:hAnsi="Times New Roman" w:cs="Times New Roman"/>
          <w:sz w:val="24"/>
          <w:szCs w:val="24"/>
        </w:rPr>
      </w:pPr>
      <w:r w:rsidRPr="003F4850">
        <w:rPr>
          <w:rFonts w:ascii="Times New Roman" w:hAnsi="Times New Roman" w:cs="Times New Roman"/>
          <w:sz w:val="24"/>
          <w:szCs w:val="24"/>
        </w:rPr>
        <w:t>HW 3G</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C2E24F" w14:textId="77777777" w:rsidR="00173F91" w:rsidRPr="00180A1A" w:rsidRDefault="00173F91" w:rsidP="00173F91">
      <w:pPr>
        <w:spacing w:after="0"/>
        <w:rPr>
          <w:rFonts w:ascii="Times New Roman" w:hAnsi="Times New Roman" w:cs="Times New Roman"/>
          <w:sz w:val="24"/>
          <w:szCs w:val="24"/>
        </w:rPr>
      </w:pPr>
      <w:r>
        <w:rPr>
          <w:rFonts w:ascii="Times New Roman" w:hAnsi="Times New Roman" w:cs="Times New Roman"/>
          <w:sz w:val="24"/>
          <w:szCs w:val="24"/>
        </w:rPr>
        <w:t xml:space="preserve">Chapter 3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5AB33B" w14:textId="77777777" w:rsidR="00B91A73" w:rsidRPr="00180A1A" w:rsidRDefault="00B91A73" w:rsidP="00B91A73">
      <w:pPr>
        <w:spacing w:after="0"/>
        <w:rPr>
          <w:rFonts w:ascii="Times New Roman" w:hAnsi="Times New Roman" w:cs="Times New Roman"/>
          <w:sz w:val="24"/>
          <w:szCs w:val="24"/>
        </w:rPr>
      </w:pPr>
    </w:p>
    <w:p w14:paraId="509AAD42"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9</w:t>
      </w:r>
    </w:p>
    <w:p w14:paraId="3C0A96B8" w14:textId="2A48BC5C" w:rsidR="00296AF8" w:rsidRPr="00E2152B" w:rsidRDefault="00296AF8" w:rsidP="00296AF8">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4.1, 4.2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ABF600" w14:textId="77777777" w:rsidR="00296AF8" w:rsidRPr="00D81416" w:rsidRDefault="00296AF8" w:rsidP="00296AF8">
      <w:pPr>
        <w:spacing w:after="0"/>
        <w:rPr>
          <w:rFonts w:ascii="Times New Roman" w:hAnsi="Times New Roman" w:cs="Times New Roman"/>
          <w:sz w:val="24"/>
          <w:szCs w:val="24"/>
        </w:rPr>
      </w:pPr>
      <w:r w:rsidRPr="00D81416">
        <w:rPr>
          <w:rFonts w:ascii="Times New Roman" w:hAnsi="Times New Roman" w:cs="Times New Roman"/>
          <w:sz w:val="24"/>
          <w:szCs w:val="24"/>
        </w:rPr>
        <w:t>HW 4A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306C6E" w14:textId="77777777" w:rsidR="00173F91" w:rsidRPr="00296AF8" w:rsidRDefault="00173F91" w:rsidP="00173F91">
      <w:pPr>
        <w:spacing w:after="0"/>
        <w:rPr>
          <w:rFonts w:ascii="Times New Roman" w:hAnsi="Times New Roman" w:cs="Times New Roman"/>
          <w:sz w:val="24"/>
          <w:szCs w:val="24"/>
          <w:u w:val="single"/>
        </w:rPr>
      </w:pPr>
      <w:r w:rsidRPr="00D81416">
        <w:rPr>
          <w:rFonts w:ascii="Times New Roman" w:hAnsi="Times New Roman" w:cs="Times New Roman"/>
          <w:sz w:val="24"/>
          <w:szCs w:val="24"/>
        </w:rPr>
        <w:t>Section 4.3</w:t>
      </w:r>
      <w:r>
        <w:rPr>
          <w:rFonts w:ascii="Times New Roman" w:hAnsi="Times New Roman" w:cs="Times New Roman"/>
          <w:sz w:val="24"/>
          <w:szCs w:val="24"/>
        </w:rPr>
        <w:t>, 4.4</w:t>
      </w:r>
      <w:r w:rsidRPr="00D81416">
        <w:rPr>
          <w:rFonts w:ascii="Times New Roman" w:hAnsi="Times New Roman" w:cs="Times New Roman"/>
          <w:sz w:val="24"/>
          <w:szCs w:val="24"/>
        </w:rPr>
        <w:t xml:space="preserve"> </w:t>
      </w:r>
      <w:r w:rsidRPr="00D81416">
        <w:rPr>
          <w:rFonts w:ascii="Times New Roman" w:hAnsi="Times New Roman" w:cs="Times New Roman"/>
          <w:sz w:val="24"/>
          <w:szCs w:val="24"/>
          <w:u w:val="single"/>
        </w:rPr>
        <w:tab/>
      </w:r>
      <w:r w:rsidRPr="00D81416">
        <w:rPr>
          <w:rFonts w:ascii="Times New Roman" w:hAnsi="Times New Roman" w:cs="Times New Roman"/>
          <w:sz w:val="24"/>
          <w:szCs w:val="24"/>
          <w:u w:val="single"/>
        </w:rPr>
        <w:tab/>
      </w:r>
      <w:r w:rsidRPr="00D81416">
        <w:rPr>
          <w:rFonts w:ascii="Times New Roman" w:hAnsi="Times New Roman" w:cs="Times New Roman"/>
          <w:sz w:val="24"/>
          <w:szCs w:val="24"/>
          <w:u w:val="single"/>
        </w:rPr>
        <w:tab/>
      </w:r>
    </w:p>
    <w:p w14:paraId="5ABC7075" w14:textId="77777777" w:rsidR="00173F91" w:rsidRPr="005B65DE" w:rsidRDefault="00173F91" w:rsidP="00173F91">
      <w:pPr>
        <w:spacing w:after="0"/>
        <w:rPr>
          <w:rFonts w:ascii="Times New Roman" w:hAnsi="Times New Roman" w:cs="Times New Roman"/>
          <w:sz w:val="24"/>
          <w:szCs w:val="24"/>
        </w:rPr>
      </w:pPr>
      <w:r w:rsidRPr="005B65DE">
        <w:rPr>
          <w:rFonts w:ascii="Times New Roman" w:hAnsi="Times New Roman" w:cs="Times New Roman"/>
          <w:sz w:val="24"/>
          <w:szCs w:val="24"/>
        </w:rPr>
        <w:t>HW 4B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1261BE8" w14:textId="77777777" w:rsidR="00B91A73" w:rsidRPr="00180A1A" w:rsidRDefault="00B91A73" w:rsidP="00B91A73">
      <w:pPr>
        <w:spacing w:after="0"/>
        <w:rPr>
          <w:rFonts w:ascii="Times New Roman" w:hAnsi="Times New Roman" w:cs="Times New Roman"/>
          <w:sz w:val="24"/>
          <w:szCs w:val="24"/>
        </w:rPr>
      </w:pPr>
    </w:p>
    <w:p w14:paraId="0E09772A"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10</w:t>
      </w:r>
    </w:p>
    <w:p w14:paraId="1DE2F4CF" w14:textId="77777777" w:rsidR="00296AF8" w:rsidRPr="005B65DE" w:rsidRDefault="00296AF8" w:rsidP="00296AF8">
      <w:pPr>
        <w:spacing w:after="0"/>
        <w:rPr>
          <w:rFonts w:ascii="Times New Roman" w:hAnsi="Times New Roman" w:cs="Times New Roman"/>
          <w:sz w:val="24"/>
          <w:szCs w:val="24"/>
        </w:rPr>
      </w:pPr>
      <w:r w:rsidRPr="005B65DE">
        <w:rPr>
          <w:rFonts w:ascii="Times New Roman" w:hAnsi="Times New Roman" w:cs="Times New Roman"/>
          <w:sz w:val="24"/>
          <w:szCs w:val="24"/>
        </w:rPr>
        <w:t>HW 4C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D66F2F" w14:textId="77777777" w:rsidR="00296AF8" w:rsidRPr="005B65DE" w:rsidRDefault="00296AF8" w:rsidP="00296AF8">
      <w:pPr>
        <w:spacing w:after="0"/>
        <w:rPr>
          <w:rFonts w:ascii="Times New Roman" w:hAnsi="Times New Roman" w:cs="Times New Roman"/>
          <w:sz w:val="24"/>
          <w:szCs w:val="24"/>
          <w:u w:val="single"/>
        </w:rPr>
      </w:pPr>
      <w:r w:rsidRPr="005B65DE">
        <w:rPr>
          <w:rFonts w:ascii="Times New Roman" w:hAnsi="Times New Roman" w:cs="Times New Roman"/>
          <w:sz w:val="24"/>
          <w:szCs w:val="24"/>
        </w:rPr>
        <w:t xml:space="preserve">Section 4.5 </w:t>
      </w:r>
      <w:r w:rsidRPr="005B65DE">
        <w:rPr>
          <w:rFonts w:ascii="Times New Roman" w:hAnsi="Times New Roman" w:cs="Times New Roman"/>
          <w:sz w:val="24"/>
          <w:szCs w:val="24"/>
          <w:u w:val="single"/>
        </w:rPr>
        <w:tab/>
      </w:r>
      <w:r w:rsidRPr="005B65DE">
        <w:rPr>
          <w:rFonts w:ascii="Times New Roman" w:hAnsi="Times New Roman" w:cs="Times New Roman"/>
          <w:sz w:val="24"/>
          <w:szCs w:val="24"/>
          <w:u w:val="single"/>
        </w:rPr>
        <w:tab/>
      </w:r>
      <w:r w:rsidRPr="005B65DE">
        <w:rPr>
          <w:rFonts w:ascii="Times New Roman" w:hAnsi="Times New Roman" w:cs="Times New Roman"/>
          <w:sz w:val="24"/>
          <w:szCs w:val="24"/>
          <w:u w:val="single"/>
        </w:rPr>
        <w:tab/>
      </w:r>
      <w:r w:rsidRPr="005B65DE">
        <w:rPr>
          <w:rFonts w:ascii="Times New Roman" w:hAnsi="Times New Roman" w:cs="Times New Roman"/>
          <w:sz w:val="24"/>
          <w:szCs w:val="24"/>
          <w:u w:val="single"/>
        </w:rPr>
        <w:tab/>
      </w:r>
    </w:p>
    <w:p w14:paraId="348D5807" w14:textId="77777777" w:rsidR="00173F91" w:rsidRPr="00D81416" w:rsidRDefault="00173F91" w:rsidP="00173F91">
      <w:pPr>
        <w:spacing w:after="0"/>
        <w:rPr>
          <w:rFonts w:ascii="Times New Roman" w:hAnsi="Times New Roman" w:cs="Times New Roman"/>
          <w:sz w:val="24"/>
          <w:szCs w:val="24"/>
        </w:rPr>
      </w:pPr>
      <w:r w:rsidRPr="005B65DE">
        <w:rPr>
          <w:rFonts w:ascii="Times New Roman" w:hAnsi="Times New Roman" w:cs="Times New Roman"/>
          <w:sz w:val="24"/>
          <w:szCs w:val="24"/>
        </w:rPr>
        <w:t>HW 4D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CE0C51" w14:textId="52A80DFF" w:rsidR="00173F91" w:rsidRPr="00D81416" w:rsidRDefault="00173F91" w:rsidP="00173F91">
      <w:pPr>
        <w:spacing w:after="0"/>
        <w:rPr>
          <w:rFonts w:ascii="Times New Roman" w:hAnsi="Times New Roman" w:cs="Times New Roman"/>
          <w:sz w:val="24"/>
          <w:szCs w:val="24"/>
          <w:u w:val="single"/>
        </w:rPr>
      </w:pPr>
      <w:r w:rsidRPr="00D81416">
        <w:rPr>
          <w:rFonts w:ascii="Times New Roman" w:hAnsi="Times New Roman" w:cs="Times New Roman"/>
          <w:sz w:val="24"/>
          <w:szCs w:val="24"/>
        </w:rPr>
        <w:t>Section 4.6</w:t>
      </w:r>
      <w:r>
        <w:rPr>
          <w:rFonts w:ascii="Times New Roman" w:hAnsi="Times New Roman" w:cs="Times New Roman"/>
          <w:sz w:val="24"/>
          <w:szCs w:val="24"/>
        </w:rPr>
        <w:t xml:space="preserve">, </w:t>
      </w:r>
      <w:r w:rsidRPr="00D81416">
        <w:rPr>
          <w:rFonts w:ascii="Times New Roman" w:hAnsi="Times New Roman" w:cs="Times New Roman"/>
          <w:sz w:val="24"/>
          <w:szCs w:val="24"/>
        </w:rPr>
        <w:t xml:space="preserve">4.7 </w:t>
      </w:r>
      <w:r w:rsidRPr="00D81416">
        <w:rPr>
          <w:rFonts w:ascii="Times New Roman" w:hAnsi="Times New Roman" w:cs="Times New Roman"/>
          <w:sz w:val="24"/>
          <w:szCs w:val="24"/>
          <w:u w:val="single"/>
        </w:rPr>
        <w:tab/>
      </w:r>
      <w:r w:rsidRPr="00D81416">
        <w:rPr>
          <w:rFonts w:ascii="Times New Roman" w:hAnsi="Times New Roman" w:cs="Times New Roman"/>
          <w:sz w:val="24"/>
          <w:szCs w:val="24"/>
          <w:u w:val="single"/>
        </w:rPr>
        <w:tab/>
      </w:r>
      <w:r w:rsidRPr="00D81416">
        <w:rPr>
          <w:rFonts w:ascii="Times New Roman" w:hAnsi="Times New Roman" w:cs="Times New Roman"/>
          <w:sz w:val="24"/>
          <w:szCs w:val="24"/>
          <w:u w:val="single"/>
        </w:rPr>
        <w:tab/>
      </w:r>
    </w:p>
    <w:p w14:paraId="0EC78A91" w14:textId="77777777" w:rsidR="00B91A73" w:rsidRPr="00180A1A" w:rsidRDefault="00B91A73" w:rsidP="00B91A73">
      <w:pPr>
        <w:spacing w:after="0"/>
        <w:rPr>
          <w:rFonts w:ascii="Times New Roman" w:hAnsi="Times New Roman" w:cs="Times New Roman"/>
          <w:sz w:val="24"/>
          <w:szCs w:val="24"/>
        </w:rPr>
      </w:pPr>
    </w:p>
    <w:p w14:paraId="181B9061"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11</w:t>
      </w:r>
    </w:p>
    <w:p w14:paraId="7E43B9D7" w14:textId="77777777" w:rsidR="00296AF8" w:rsidRPr="00D81416" w:rsidRDefault="00296AF8" w:rsidP="00296AF8">
      <w:pPr>
        <w:spacing w:after="0"/>
        <w:rPr>
          <w:rFonts w:ascii="Times New Roman" w:hAnsi="Times New Roman" w:cs="Times New Roman"/>
          <w:sz w:val="24"/>
          <w:szCs w:val="24"/>
        </w:rPr>
      </w:pPr>
      <w:r w:rsidRPr="00D81416">
        <w:rPr>
          <w:rFonts w:ascii="Times New Roman" w:hAnsi="Times New Roman" w:cs="Times New Roman"/>
          <w:sz w:val="24"/>
          <w:szCs w:val="24"/>
        </w:rPr>
        <w:t>HW 4E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2D8B52" w14:textId="7FBAC124" w:rsidR="00173F91" w:rsidRDefault="00173F91" w:rsidP="00173F91">
      <w:pPr>
        <w:spacing w:after="0"/>
        <w:rPr>
          <w:rFonts w:ascii="Times New Roman" w:hAnsi="Times New Roman" w:cs="Times New Roman"/>
          <w:sz w:val="24"/>
          <w:szCs w:val="24"/>
          <w:u w:val="single"/>
        </w:rPr>
      </w:pPr>
      <w:r>
        <w:rPr>
          <w:rFonts w:ascii="Times New Roman" w:hAnsi="Times New Roman" w:cs="Times New Roman"/>
          <w:sz w:val="24"/>
          <w:szCs w:val="24"/>
        </w:rPr>
        <w:t>Section 4.8</w:t>
      </w:r>
      <w:r>
        <w:rPr>
          <w:rFonts w:ascii="Times New Roman" w:hAnsi="Times New Roman" w:cs="Times New Roman"/>
          <w:sz w:val="24"/>
          <w:szCs w:val="24"/>
        </w:rPr>
        <w:t>, 4.9</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D552270" w14:textId="77777777" w:rsidR="00173F91" w:rsidRPr="00F620BA" w:rsidRDefault="00173F91" w:rsidP="00173F91">
      <w:pPr>
        <w:spacing w:after="0"/>
        <w:rPr>
          <w:rFonts w:ascii="Times New Roman" w:hAnsi="Times New Roman" w:cs="Times New Roman"/>
          <w:sz w:val="24"/>
          <w:szCs w:val="24"/>
          <w:u w:val="single"/>
        </w:rPr>
      </w:pPr>
      <w:r w:rsidRPr="00F620BA">
        <w:rPr>
          <w:rFonts w:ascii="Times New Roman" w:hAnsi="Times New Roman" w:cs="Times New Roman"/>
          <w:sz w:val="24"/>
          <w:szCs w:val="24"/>
        </w:rPr>
        <w:t>HW 4F</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6171B52" w14:textId="77777777" w:rsidR="00173F91" w:rsidRPr="00E2152B" w:rsidRDefault="00173F91" w:rsidP="00173F91">
      <w:pPr>
        <w:spacing w:after="0"/>
        <w:rPr>
          <w:rFonts w:ascii="Times New Roman" w:hAnsi="Times New Roman" w:cs="Times New Roman"/>
          <w:sz w:val="24"/>
          <w:szCs w:val="24"/>
          <w:u w:val="single"/>
        </w:rPr>
      </w:pPr>
      <w:r>
        <w:rPr>
          <w:rFonts w:ascii="Times New Roman" w:hAnsi="Times New Roman" w:cs="Times New Roman"/>
          <w:sz w:val="24"/>
          <w:szCs w:val="24"/>
        </w:rPr>
        <w:t xml:space="preserve">Chapter 4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038C71" w14:textId="77777777" w:rsidR="006458F6" w:rsidRDefault="006458F6" w:rsidP="00B91A73">
      <w:pPr>
        <w:spacing w:after="0"/>
        <w:rPr>
          <w:rFonts w:ascii="Times New Roman" w:hAnsi="Times New Roman" w:cs="Times New Roman"/>
          <w:sz w:val="24"/>
          <w:szCs w:val="24"/>
        </w:rPr>
      </w:pPr>
    </w:p>
    <w:p w14:paraId="3A84CC73" w14:textId="77777777" w:rsidR="00296AF8" w:rsidRPr="00180A1A" w:rsidRDefault="00296AF8" w:rsidP="00296AF8">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12</w:t>
      </w:r>
    </w:p>
    <w:p w14:paraId="5E987909" w14:textId="77777777" w:rsidR="00173F91" w:rsidRDefault="00173F91" w:rsidP="00173F91">
      <w:pPr>
        <w:spacing w:after="0"/>
        <w:rPr>
          <w:rFonts w:ascii="Times New Roman" w:hAnsi="Times New Roman" w:cs="Times New Roman"/>
          <w:sz w:val="24"/>
          <w:szCs w:val="24"/>
        </w:rPr>
      </w:pPr>
      <w:r>
        <w:rPr>
          <w:rFonts w:ascii="Times New Roman" w:hAnsi="Times New Roman" w:cs="Times New Roman"/>
          <w:sz w:val="24"/>
          <w:szCs w:val="24"/>
        </w:rPr>
        <w:t xml:space="preserve">Section 5.1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A682D35" w14:textId="77777777" w:rsidR="00173F91" w:rsidRPr="00453A72" w:rsidRDefault="00173F91" w:rsidP="00173F91">
      <w:pPr>
        <w:spacing w:after="0"/>
        <w:rPr>
          <w:rFonts w:ascii="Times New Roman" w:hAnsi="Times New Roman" w:cs="Times New Roman"/>
          <w:sz w:val="24"/>
          <w:szCs w:val="24"/>
        </w:rPr>
      </w:pPr>
      <w:r w:rsidRPr="00453A72">
        <w:rPr>
          <w:rFonts w:ascii="Times New Roman" w:hAnsi="Times New Roman" w:cs="Times New Roman"/>
          <w:sz w:val="24"/>
          <w:szCs w:val="24"/>
        </w:rPr>
        <w:t>HW 5A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99B030D" w14:textId="77777777" w:rsidR="00173F91" w:rsidRPr="00453A72" w:rsidRDefault="00173F91" w:rsidP="00173F91">
      <w:pPr>
        <w:spacing w:after="0"/>
        <w:rPr>
          <w:rFonts w:ascii="Times New Roman" w:hAnsi="Times New Roman" w:cs="Times New Roman"/>
          <w:sz w:val="24"/>
          <w:szCs w:val="24"/>
        </w:rPr>
      </w:pPr>
      <w:r w:rsidRPr="00453A72">
        <w:rPr>
          <w:rFonts w:ascii="Times New Roman" w:hAnsi="Times New Roman" w:cs="Times New Roman"/>
          <w:sz w:val="24"/>
          <w:szCs w:val="24"/>
        </w:rPr>
        <w:t>Section 5.2</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D0D76D" w14:textId="77777777" w:rsidR="00173F91" w:rsidRPr="00547AF4" w:rsidRDefault="00173F91" w:rsidP="00173F91">
      <w:pPr>
        <w:spacing w:after="0"/>
        <w:rPr>
          <w:rFonts w:ascii="Times New Roman" w:hAnsi="Times New Roman" w:cs="Times New Roman"/>
          <w:sz w:val="24"/>
          <w:szCs w:val="24"/>
        </w:rPr>
      </w:pPr>
      <w:r w:rsidRPr="00547AF4">
        <w:rPr>
          <w:rFonts w:ascii="Times New Roman" w:hAnsi="Times New Roman" w:cs="Times New Roman"/>
          <w:sz w:val="24"/>
          <w:szCs w:val="24"/>
        </w:rPr>
        <w:t>HW 5B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71D5D5" w14:textId="77777777" w:rsidR="00B91A73" w:rsidRPr="00180A1A" w:rsidRDefault="00B91A73" w:rsidP="00B91A73">
      <w:pPr>
        <w:spacing w:after="0"/>
        <w:rPr>
          <w:rFonts w:ascii="Times New Roman" w:hAnsi="Times New Roman" w:cs="Times New Roman"/>
          <w:sz w:val="24"/>
          <w:szCs w:val="24"/>
        </w:rPr>
      </w:pPr>
    </w:p>
    <w:p w14:paraId="55250C84"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13</w:t>
      </w:r>
    </w:p>
    <w:p w14:paraId="37B10055" w14:textId="77777777" w:rsidR="0058683F" w:rsidRPr="00547AF4" w:rsidRDefault="0058683F" w:rsidP="0058683F">
      <w:pPr>
        <w:spacing w:after="0"/>
        <w:rPr>
          <w:rFonts w:ascii="Times New Roman" w:hAnsi="Times New Roman" w:cs="Times New Roman"/>
          <w:sz w:val="24"/>
          <w:szCs w:val="24"/>
        </w:rPr>
      </w:pPr>
      <w:r>
        <w:rPr>
          <w:rFonts w:ascii="Times New Roman" w:hAnsi="Times New Roman" w:cs="Times New Roman"/>
          <w:sz w:val="24"/>
          <w:szCs w:val="24"/>
        </w:rPr>
        <w:t>Section 5.</w:t>
      </w:r>
      <w:r w:rsidRPr="00547AF4">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667CDF" w14:textId="77777777" w:rsidR="0058683F" w:rsidRDefault="0058683F" w:rsidP="0058683F">
      <w:pPr>
        <w:spacing w:after="0"/>
        <w:rPr>
          <w:rFonts w:ascii="Times New Roman" w:hAnsi="Times New Roman" w:cs="Times New Roman"/>
          <w:sz w:val="24"/>
          <w:szCs w:val="24"/>
        </w:rPr>
      </w:pPr>
      <w:r w:rsidRPr="00547AF4">
        <w:rPr>
          <w:rFonts w:ascii="Times New Roman" w:hAnsi="Times New Roman" w:cs="Times New Roman"/>
          <w:sz w:val="24"/>
          <w:szCs w:val="24"/>
        </w:rPr>
        <w:t>HW 5C</w:t>
      </w:r>
      <w:r>
        <w:rPr>
          <w:rFonts w:ascii="Times New Roman" w:hAnsi="Times New Roman" w:cs="Times New Roman"/>
          <w:sz w:val="24"/>
          <w:szCs w:val="24"/>
        </w:rPr>
        <w:t xml:space="preserve">, 5D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2D12F23" w14:textId="77777777" w:rsidR="0058683F" w:rsidRDefault="0058683F" w:rsidP="0058683F">
      <w:pPr>
        <w:spacing w:after="0"/>
        <w:rPr>
          <w:rFonts w:ascii="Times New Roman" w:hAnsi="Times New Roman" w:cs="Times New Roman"/>
          <w:sz w:val="24"/>
          <w:szCs w:val="24"/>
        </w:rPr>
      </w:pPr>
      <w:r>
        <w:rPr>
          <w:rFonts w:ascii="Times New Roman" w:hAnsi="Times New Roman" w:cs="Times New Roman"/>
          <w:sz w:val="24"/>
          <w:szCs w:val="24"/>
        </w:rPr>
        <w:t>Section 5.</w:t>
      </w:r>
      <w:r w:rsidRPr="00547AF4">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0A0710" w14:textId="77777777" w:rsidR="0058683F" w:rsidRDefault="0058683F" w:rsidP="0058683F">
      <w:pPr>
        <w:spacing w:after="0"/>
        <w:rPr>
          <w:rFonts w:ascii="Times New Roman" w:hAnsi="Times New Roman" w:cs="Times New Roman"/>
          <w:sz w:val="24"/>
          <w:szCs w:val="24"/>
        </w:rPr>
      </w:pPr>
      <w:r w:rsidRPr="00547AF4">
        <w:rPr>
          <w:rFonts w:ascii="Times New Roman" w:hAnsi="Times New Roman" w:cs="Times New Roman"/>
          <w:sz w:val="24"/>
          <w:szCs w:val="24"/>
        </w:rPr>
        <w:t>HW 5E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A70658" w14:textId="77777777" w:rsidR="00B91A73" w:rsidRPr="00180A1A" w:rsidRDefault="00B91A73" w:rsidP="00B91A73">
      <w:pPr>
        <w:spacing w:after="0"/>
        <w:rPr>
          <w:rFonts w:ascii="Times New Roman" w:hAnsi="Times New Roman" w:cs="Times New Roman"/>
          <w:sz w:val="24"/>
          <w:szCs w:val="24"/>
        </w:rPr>
      </w:pPr>
    </w:p>
    <w:p w14:paraId="3AAB4525"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14</w:t>
      </w:r>
    </w:p>
    <w:p w14:paraId="5B0993DB"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5.6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97A2C1A" w14:textId="77777777" w:rsidR="004B7A5F" w:rsidRPr="00B92E9E" w:rsidRDefault="004B7A5F" w:rsidP="004B7A5F">
      <w:pPr>
        <w:spacing w:after="0"/>
        <w:rPr>
          <w:rFonts w:ascii="Times New Roman" w:hAnsi="Times New Roman" w:cs="Times New Roman"/>
          <w:sz w:val="24"/>
          <w:szCs w:val="24"/>
        </w:rPr>
      </w:pPr>
      <w:r w:rsidRPr="00B92E9E">
        <w:rPr>
          <w:rFonts w:ascii="Times New Roman" w:hAnsi="Times New Roman" w:cs="Times New Roman"/>
          <w:sz w:val="24"/>
          <w:szCs w:val="24"/>
        </w:rPr>
        <w:t>HW 5F</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FA985D" w14:textId="77777777" w:rsidR="004B7A5F" w:rsidRPr="00B92E9E" w:rsidRDefault="004B7A5F" w:rsidP="004B7A5F">
      <w:pPr>
        <w:spacing w:after="0"/>
        <w:rPr>
          <w:rFonts w:ascii="Times New Roman" w:hAnsi="Times New Roman" w:cs="Times New Roman"/>
          <w:sz w:val="24"/>
          <w:szCs w:val="24"/>
        </w:rPr>
      </w:pPr>
      <w:r w:rsidRPr="00B92E9E">
        <w:rPr>
          <w:rFonts w:ascii="Times New Roman" w:hAnsi="Times New Roman" w:cs="Times New Roman"/>
          <w:sz w:val="24"/>
          <w:szCs w:val="24"/>
        </w:rPr>
        <w:t>HW</w:t>
      </w:r>
      <w:r>
        <w:rPr>
          <w:rFonts w:ascii="Times New Roman" w:hAnsi="Times New Roman" w:cs="Times New Roman"/>
          <w:sz w:val="24"/>
          <w:szCs w:val="24"/>
        </w:rPr>
        <w:t xml:space="preserve"> 5G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B42D74" w14:textId="77777777" w:rsidR="004B7A5F" w:rsidRPr="00180A1A" w:rsidRDefault="004B7A5F" w:rsidP="004B7A5F">
      <w:pPr>
        <w:spacing w:after="0"/>
        <w:rPr>
          <w:rFonts w:ascii="Times New Roman" w:hAnsi="Times New Roman" w:cs="Times New Roman"/>
          <w:sz w:val="24"/>
          <w:szCs w:val="24"/>
        </w:rPr>
      </w:pPr>
      <w:r w:rsidRPr="00B92E9E">
        <w:rPr>
          <w:rFonts w:ascii="Times New Roman" w:hAnsi="Times New Roman" w:cs="Times New Roman"/>
          <w:sz w:val="24"/>
          <w:szCs w:val="24"/>
        </w:rPr>
        <w:t>Chapter 5</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887AED" w14:textId="77777777" w:rsidR="00B91A73" w:rsidRDefault="00B91A73" w:rsidP="00B91A73">
      <w:pPr>
        <w:spacing w:after="0"/>
        <w:rPr>
          <w:rFonts w:ascii="Times New Roman" w:hAnsi="Times New Roman" w:cs="Times New Roman"/>
          <w:sz w:val="24"/>
          <w:szCs w:val="24"/>
        </w:rPr>
      </w:pPr>
    </w:p>
    <w:p w14:paraId="60E8EC07" w14:textId="77777777" w:rsidR="008C1986" w:rsidRDefault="008C1986" w:rsidP="00B91A73">
      <w:pPr>
        <w:spacing w:after="0"/>
        <w:rPr>
          <w:rFonts w:ascii="Times New Roman" w:hAnsi="Times New Roman" w:cs="Times New Roman"/>
          <w:sz w:val="24"/>
          <w:szCs w:val="24"/>
        </w:rPr>
      </w:pPr>
    </w:p>
    <w:p w14:paraId="61F55D57" w14:textId="77777777" w:rsidR="00C764BD" w:rsidRPr="00180A1A" w:rsidRDefault="00C764BD" w:rsidP="00C764BD">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15</w:t>
      </w:r>
    </w:p>
    <w:p w14:paraId="4CA30B02"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6.</w:t>
      </w:r>
      <w:r w:rsidRPr="008E37C1">
        <w:rPr>
          <w:rFonts w:ascii="Times New Roman" w:hAnsi="Times New Roman" w:cs="Times New Roman"/>
          <w:sz w:val="24"/>
          <w:szCs w:val="24"/>
        </w:rPr>
        <w:t>1</w:t>
      </w:r>
      <w:r>
        <w:rPr>
          <w:rFonts w:ascii="Times New Roman" w:hAnsi="Times New Roman" w:cs="Times New Roman"/>
          <w:sz w:val="24"/>
          <w:szCs w:val="24"/>
        </w:rPr>
        <w:t xml:space="preserve">, 6.2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5EA20D9" w14:textId="77777777" w:rsidR="004B7A5F" w:rsidRPr="005F4C27" w:rsidRDefault="004B7A5F" w:rsidP="004B7A5F">
      <w:pPr>
        <w:spacing w:after="0"/>
        <w:rPr>
          <w:rFonts w:ascii="Times New Roman" w:hAnsi="Times New Roman" w:cs="Times New Roman"/>
          <w:sz w:val="24"/>
          <w:szCs w:val="24"/>
        </w:rPr>
      </w:pPr>
      <w:r w:rsidRPr="005F4C27">
        <w:rPr>
          <w:rFonts w:ascii="Times New Roman" w:hAnsi="Times New Roman" w:cs="Times New Roman"/>
          <w:sz w:val="24"/>
          <w:szCs w:val="24"/>
        </w:rPr>
        <w:t xml:space="preserve">HW 6A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1FAE57F"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6.</w:t>
      </w:r>
      <w:r w:rsidRPr="005F4C27">
        <w:rPr>
          <w:rFonts w:ascii="Times New Roman" w:hAnsi="Times New Roman" w:cs="Times New Roman"/>
          <w:sz w:val="24"/>
          <w:szCs w:val="24"/>
        </w:rPr>
        <w:t xml:space="preserve">3, 6.4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E54E16">
        <w:rPr>
          <w:rFonts w:ascii="Times New Roman" w:hAnsi="Times New Roman" w:cs="Times New Roman"/>
          <w:sz w:val="24"/>
          <w:szCs w:val="24"/>
        </w:rPr>
        <w:t xml:space="preserve"> </w:t>
      </w:r>
    </w:p>
    <w:p w14:paraId="3143099C" w14:textId="77777777" w:rsidR="004B7A5F" w:rsidRDefault="004B7A5F" w:rsidP="004B7A5F">
      <w:pPr>
        <w:spacing w:after="0"/>
        <w:rPr>
          <w:rFonts w:ascii="Times New Roman" w:hAnsi="Times New Roman" w:cs="Times New Roman"/>
          <w:sz w:val="24"/>
          <w:szCs w:val="24"/>
        </w:rPr>
      </w:pPr>
      <w:r w:rsidRPr="008E37C1">
        <w:rPr>
          <w:rFonts w:ascii="Times New Roman" w:hAnsi="Times New Roman" w:cs="Times New Roman"/>
          <w:sz w:val="24"/>
          <w:szCs w:val="24"/>
        </w:rPr>
        <w:t>HW 6B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648005B" w14:textId="77777777" w:rsidR="00B91A73" w:rsidRPr="00180A1A" w:rsidRDefault="00B91A73" w:rsidP="00B91A73">
      <w:pPr>
        <w:spacing w:after="0"/>
        <w:rPr>
          <w:rFonts w:ascii="Times New Roman" w:hAnsi="Times New Roman" w:cs="Times New Roman"/>
          <w:sz w:val="24"/>
          <w:szCs w:val="24"/>
        </w:rPr>
      </w:pPr>
    </w:p>
    <w:p w14:paraId="534289DC"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16</w:t>
      </w:r>
    </w:p>
    <w:p w14:paraId="54086370" w14:textId="77777777" w:rsidR="004B7A5F" w:rsidRPr="005F4C27"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6.</w:t>
      </w:r>
      <w:r w:rsidRPr="005F4C27">
        <w:rPr>
          <w:rFonts w:ascii="Times New Roman" w:hAnsi="Times New Roman" w:cs="Times New Roman"/>
          <w:sz w:val="24"/>
          <w:szCs w:val="24"/>
        </w:rPr>
        <w:t>5</w:t>
      </w:r>
      <w:r>
        <w:rPr>
          <w:rFonts w:ascii="Times New Roman" w:hAnsi="Times New Roman" w:cs="Times New Roman"/>
          <w:sz w:val="24"/>
          <w:szCs w:val="24"/>
        </w:rPr>
        <w:t xml:space="preserve">, 6.6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0DBA271" w14:textId="77777777" w:rsidR="004B7A5F" w:rsidRPr="005F4C27" w:rsidRDefault="004B7A5F" w:rsidP="004B7A5F">
      <w:pPr>
        <w:spacing w:after="0"/>
        <w:rPr>
          <w:rFonts w:ascii="Times New Roman" w:hAnsi="Times New Roman" w:cs="Times New Roman"/>
          <w:sz w:val="24"/>
          <w:szCs w:val="24"/>
          <w:u w:val="single"/>
        </w:rPr>
      </w:pPr>
      <w:r>
        <w:rPr>
          <w:rFonts w:ascii="Times New Roman" w:hAnsi="Times New Roman" w:cs="Times New Roman"/>
          <w:sz w:val="24"/>
          <w:szCs w:val="24"/>
        </w:rPr>
        <w:t>Section 6.</w:t>
      </w:r>
      <w:r w:rsidRPr="00E54E16">
        <w:rPr>
          <w:rFonts w:ascii="Times New Roman" w:hAnsi="Times New Roman" w:cs="Times New Roman"/>
          <w:sz w:val="24"/>
          <w:szCs w:val="24"/>
        </w:rPr>
        <w:t>7</w:t>
      </w:r>
      <w:r>
        <w:rPr>
          <w:rFonts w:ascii="Times New Roman" w:hAnsi="Times New Roman" w:cs="Times New Roman"/>
          <w:sz w:val="24"/>
          <w:szCs w:val="24"/>
        </w:rPr>
        <w:t xml:space="preserve">, 6.8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F3B253" w14:textId="77777777" w:rsidR="004B7A5F" w:rsidRDefault="004B7A5F" w:rsidP="004B7A5F">
      <w:pPr>
        <w:spacing w:after="0"/>
        <w:rPr>
          <w:rFonts w:ascii="Times New Roman" w:hAnsi="Times New Roman" w:cs="Times New Roman"/>
          <w:sz w:val="24"/>
          <w:szCs w:val="24"/>
        </w:rPr>
      </w:pPr>
      <w:r w:rsidRPr="00E54E16">
        <w:rPr>
          <w:rFonts w:ascii="Times New Roman" w:hAnsi="Times New Roman" w:cs="Times New Roman"/>
          <w:sz w:val="24"/>
          <w:szCs w:val="24"/>
        </w:rPr>
        <w:t>HW 6C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0CFBDB" w14:textId="77777777" w:rsidR="004B7A5F" w:rsidRPr="00180A1A" w:rsidRDefault="004B7A5F" w:rsidP="004B7A5F">
      <w:pPr>
        <w:spacing w:after="0"/>
        <w:rPr>
          <w:rFonts w:ascii="Times New Roman" w:hAnsi="Times New Roman" w:cs="Times New Roman"/>
          <w:sz w:val="24"/>
          <w:szCs w:val="24"/>
        </w:rPr>
      </w:pPr>
      <w:r w:rsidRPr="00E54E16">
        <w:rPr>
          <w:rFonts w:ascii="Times New Roman" w:hAnsi="Times New Roman" w:cs="Times New Roman"/>
          <w:sz w:val="24"/>
          <w:szCs w:val="24"/>
        </w:rPr>
        <w:t>Chapter 6</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B8932D6" w14:textId="77777777" w:rsidR="005F4C27" w:rsidRPr="00180A1A" w:rsidRDefault="005F4C27" w:rsidP="005F4C27">
      <w:pPr>
        <w:spacing w:after="0"/>
        <w:rPr>
          <w:rFonts w:ascii="Times New Roman" w:hAnsi="Times New Roman" w:cs="Times New Roman"/>
          <w:sz w:val="24"/>
          <w:szCs w:val="24"/>
        </w:rPr>
      </w:pPr>
    </w:p>
    <w:p w14:paraId="296FE601" w14:textId="77777777" w:rsidR="005F4C27" w:rsidRPr="00180A1A" w:rsidRDefault="005F4C27" w:rsidP="005F4C27">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17</w:t>
      </w:r>
    </w:p>
    <w:p w14:paraId="3FA4F88C"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7.</w:t>
      </w:r>
      <w:r w:rsidRPr="00B60D05">
        <w:rPr>
          <w:rFonts w:ascii="Times New Roman" w:hAnsi="Times New Roman" w:cs="Times New Roman"/>
          <w:sz w:val="24"/>
          <w:szCs w:val="24"/>
        </w:rPr>
        <w:t>1</w:t>
      </w:r>
      <w:r>
        <w:rPr>
          <w:rFonts w:ascii="Times New Roman" w:hAnsi="Times New Roman" w:cs="Times New Roman"/>
          <w:sz w:val="24"/>
          <w:szCs w:val="24"/>
        </w:rPr>
        <w:t>, 7.</w:t>
      </w:r>
      <w:r w:rsidRPr="00B60D05">
        <w:rPr>
          <w:rFonts w:ascii="Times New Roman" w:hAnsi="Times New Roman" w:cs="Times New Roman"/>
          <w:sz w:val="24"/>
          <w:szCs w:val="24"/>
        </w:rPr>
        <w:t>2</w:t>
      </w:r>
      <w:r>
        <w:rPr>
          <w:rFonts w:ascii="Times New Roman" w:hAnsi="Times New Roman" w:cs="Times New Roman"/>
          <w:sz w:val="24"/>
          <w:szCs w:val="24"/>
        </w:rPr>
        <w:t>, 7.</w:t>
      </w:r>
      <w:r w:rsidRPr="00B60D05">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DFF47E" w14:textId="77777777" w:rsidR="004B7A5F" w:rsidRPr="00B60D05" w:rsidRDefault="004B7A5F" w:rsidP="004B7A5F">
      <w:pPr>
        <w:spacing w:after="0"/>
        <w:rPr>
          <w:rFonts w:ascii="Times New Roman" w:hAnsi="Times New Roman" w:cs="Times New Roman"/>
          <w:sz w:val="24"/>
          <w:szCs w:val="24"/>
        </w:rPr>
      </w:pPr>
      <w:r w:rsidRPr="00B60D05">
        <w:rPr>
          <w:rFonts w:ascii="Times New Roman" w:hAnsi="Times New Roman" w:cs="Times New Roman"/>
          <w:sz w:val="24"/>
          <w:szCs w:val="24"/>
        </w:rPr>
        <w:t>HW 7A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B35340"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7.</w:t>
      </w:r>
      <w:r w:rsidRPr="00B60D05">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28D910C" w14:textId="77777777" w:rsidR="004B7A5F" w:rsidRPr="00180A1A" w:rsidRDefault="004B7A5F" w:rsidP="004B7A5F">
      <w:pPr>
        <w:spacing w:after="0"/>
        <w:rPr>
          <w:rFonts w:ascii="Times New Roman" w:hAnsi="Times New Roman" w:cs="Times New Roman"/>
          <w:sz w:val="24"/>
          <w:szCs w:val="24"/>
        </w:rPr>
      </w:pPr>
      <w:r w:rsidRPr="00B60D05">
        <w:rPr>
          <w:rFonts w:ascii="Times New Roman" w:hAnsi="Times New Roman" w:cs="Times New Roman"/>
          <w:sz w:val="24"/>
          <w:szCs w:val="24"/>
        </w:rPr>
        <w:t>HW 7B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D14949E" w14:textId="77777777" w:rsidR="00B91A73" w:rsidRPr="00180A1A" w:rsidRDefault="00B91A73" w:rsidP="00B91A73">
      <w:pPr>
        <w:spacing w:after="0"/>
        <w:rPr>
          <w:rFonts w:ascii="Times New Roman" w:hAnsi="Times New Roman" w:cs="Times New Roman"/>
          <w:sz w:val="24"/>
          <w:szCs w:val="24"/>
        </w:rPr>
      </w:pPr>
    </w:p>
    <w:p w14:paraId="19965F52"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18</w:t>
      </w:r>
    </w:p>
    <w:p w14:paraId="0D95F4E7" w14:textId="77777777" w:rsidR="004B7A5F" w:rsidRDefault="004B7A5F" w:rsidP="004B7A5F">
      <w:pPr>
        <w:spacing w:after="0"/>
        <w:rPr>
          <w:rFonts w:ascii="Times New Roman" w:hAnsi="Times New Roman" w:cs="Times New Roman"/>
          <w:sz w:val="24"/>
          <w:szCs w:val="24"/>
        </w:rPr>
      </w:pPr>
      <w:r w:rsidRPr="00B60D05">
        <w:rPr>
          <w:rFonts w:ascii="Times New Roman" w:hAnsi="Times New Roman" w:cs="Times New Roman"/>
          <w:sz w:val="24"/>
          <w:szCs w:val="24"/>
        </w:rPr>
        <w:t>HW 7C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CE0EA3B"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7.</w:t>
      </w:r>
      <w:r w:rsidRPr="00740754">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B86A8A1" w14:textId="77777777" w:rsidR="004B7A5F" w:rsidRDefault="004B7A5F" w:rsidP="004B7A5F">
      <w:pPr>
        <w:spacing w:after="0"/>
        <w:rPr>
          <w:rFonts w:ascii="Times New Roman" w:hAnsi="Times New Roman" w:cs="Times New Roman"/>
          <w:sz w:val="24"/>
          <w:szCs w:val="24"/>
        </w:rPr>
      </w:pPr>
      <w:r w:rsidRPr="00740754">
        <w:rPr>
          <w:rFonts w:ascii="Times New Roman" w:hAnsi="Times New Roman" w:cs="Times New Roman"/>
          <w:sz w:val="24"/>
          <w:szCs w:val="24"/>
        </w:rPr>
        <w:t>HW 7D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8002878" w14:textId="77777777" w:rsidR="004B7A5F" w:rsidRDefault="004B7A5F" w:rsidP="004B7A5F">
      <w:pPr>
        <w:spacing w:after="0"/>
        <w:rPr>
          <w:rFonts w:ascii="Times New Roman" w:hAnsi="Times New Roman" w:cs="Times New Roman"/>
          <w:sz w:val="24"/>
          <w:szCs w:val="24"/>
        </w:rPr>
      </w:pPr>
      <w:r w:rsidRPr="00740754">
        <w:rPr>
          <w:rFonts w:ascii="Times New Roman" w:hAnsi="Times New Roman" w:cs="Times New Roman"/>
          <w:sz w:val="24"/>
          <w:szCs w:val="24"/>
        </w:rPr>
        <w:t>HW 7E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9E6357" w14:textId="77777777" w:rsidR="00B91A73" w:rsidRPr="00180A1A" w:rsidRDefault="00B91A73" w:rsidP="00B91A73">
      <w:pPr>
        <w:spacing w:after="0"/>
        <w:rPr>
          <w:rFonts w:ascii="Times New Roman" w:hAnsi="Times New Roman" w:cs="Times New Roman"/>
          <w:sz w:val="24"/>
          <w:szCs w:val="24"/>
        </w:rPr>
      </w:pPr>
    </w:p>
    <w:p w14:paraId="0255BC07"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19</w:t>
      </w:r>
    </w:p>
    <w:p w14:paraId="42397646" w14:textId="77777777" w:rsidR="004B7A5F" w:rsidRPr="00180A1A" w:rsidRDefault="004B7A5F" w:rsidP="004B7A5F">
      <w:pPr>
        <w:spacing w:after="0"/>
        <w:rPr>
          <w:rFonts w:ascii="Times New Roman" w:hAnsi="Times New Roman" w:cs="Times New Roman"/>
          <w:sz w:val="24"/>
          <w:szCs w:val="24"/>
        </w:rPr>
      </w:pPr>
      <w:r w:rsidRPr="00740754">
        <w:rPr>
          <w:rFonts w:ascii="Times New Roman" w:hAnsi="Times New Roman" w:cs="Times New Roman"/>
          <w:sz w:val="24"/>
          <w:szCs w:val="24"/>
        </w:rPr>
        <w:t>HW 7F</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740754">
        <w:rPr>
          <w:rFonts w:ascii="Times New Roman" w:hAnsi="Times New Roman" w:cs="Times New Roman"/>
          <w:sz w:val="24"/>
          <w:szCs w:val="24"/>
        </w:rPr>
        <w:br/>
      </w:r>
      <w:r>
        <w:rPr>
          <w:rFonts w:ascii="Times New Roman" w:hAnsi="Times New Roman" w:cs="Times New Roman"/>
          <w:sz w:val="24"/>
          <w:szCs w:val="24"/>
        </w:rPr>
        <w:t>Section 7.</w:t>
      </w:r>
      <w:r w:rsidRPr="00740754">
        <w:rPr>
          <w:rFonts w:ascii="Times New Roman" w:hAnsi="Times New Roman" w:cs="Times New Roman"/>
          <w:sz w:val="24"/>
          <w:szCs w:val="24"/>
        </w:rPr>
        <w:t>6</w:t>
      </w:r>
      <w:r>
        <w:rPr>
          <w:rFonts w:ascii="Times New Roman" w:hAnsi="Times New Roman" w:cs="Times New Roman"/>
          <w:sz w:val="24"/>
          <w:szCs w:val="24"/>
        </w:rPr>
        <w:t xml:space="preserve">, 7.7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740754">
        <w:rPr>
          <w:rFonts w:ascii="Times New Roman" w:hAnsi="Times New Roman" w:cs="Times New Roman"/>
          <w:sz w:val="24"/>
          <w:szCs w:val="24"/>
        </w:rPr>
        <w:br/>
        <w:t>HW 7G</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740754">
        <w:rPr>
          <w:rFonts w:ascii="Times New Roman" w:hAnsi="Times New Roman" w:cs="Times New Roman"/>
          <w:sz w:val="24"/>
          <w:szCs w:val="24"/>
        </w:rPr>
        <w:br/>
        <w:t>Chapter 7</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E54AC6" w14:textId="77777777" w:rsidR="00B91A73" w:rsidRPr="00180A1A" w:rsidRDefault="00B91A73" w:rsidP="00B91A73">
      <w:pPr>
        <w:spacing w:after="0"/>
        <w:rPr>
          <w:rFonts w:ascii="Times New Roman" w:hAnsi="Times New Roman" w:cs="Times New Roman"/>
          <w:sz w:val="24"/>
          <w:szCs w:val="24"/>
        </w:rPr>
      </w:pPr>
    </w:p>
    <w:p w14:paraId="1D727482"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20</w:t>
      </w:r>
    </w:p>
    <w:p w14:paraId="3F4BDAEE"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Exam 1 Review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1ABE9E" w14:textId="77777777" w:rsidR="004B7A5F" w:rsidRPr="00180A1A"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Exam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B01C8F6" w14:textId="77777777" w:rsidR="00B91A73" w:rsidRPr="00180A1A" w:rsidRDefault="00B91A73" w:rsidP="00B91A73">
      <w:pPr>
        <w:spacing w:after="0"/>
        <w:rPr>
          <w:rFonts w:ascii="Times New Roman" w:hAnsi="Times New Roman" w:cs="Times New Roman"/>
          <w:sz w:val="24"/>
          <w:szCs w:val="24"/>
        </w:rPr>
      </w:pPr>
    </w:p>
    <w:p w14:paraId="3E876CEB"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21</w:t>
      </w:r>
    </w:p>
    <w:p w14:paraId="549078DF" w14:textId="77777777" w:rsidR="004B7A5F" w:rsidRPr="008A2CC4"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8.1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79E53E" w14:textId="77777777" w:rsidR="004B7A5F" w:rsidRPr="008A2CC4" w:rsidRDefault="004B7A5F" w:rsidP="004B7A5F">
      <w:pPr>
        <w:spacing w:after="0"/>
        <w:rPr>
          <w:rFonts w:ascii="Times New Roman" w:hAnsi="Times New Roman" w:cs="Times New Roman"/>
          <w:sz w:val="24"/>
          <w:szCs w:val="24"/>
        </w:rPr>
      </w:pPr>
      <w:r w:rsidRPr="008A2CC4">
        <w:rPr>
          <w:rFonts w:ascii="Times New Roman" w:hAnsi="Times New Roman" w:cs="Times New Roman"/>
          <w:sz w:val="24"/>
          <w:szCs w:val="24"/>
        </w:rPr>
        <w:t>HW 8A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05C5A61" w14:textId="77777777" w:rsidR="004B7A5F" w:rsidRPr="0087750F" w:rsidRDefault="004B7A5F" w:rsidP="004B7A5F">
      <w:pPr>
        <w:spacing w:after="0"/>
        <w:rPr>
          <w:rFonts w:ascii="Times New Roman" w:hAnsi="Times New Roman" w:cs="Times New Roman"/>
          <w:sz w:val="24"/>
          <w:szCs w:val="24"/>
          <w:u w:val="single"/>
        </w:rPr>
      </w:pPr>
      <w:r>
        <w:rPr>
          <w:rFonts w:ascii="Times New Roman" w:hAnsi="Times New Roman" w:cs="Times New Roman"/>
          <w:sz w:val="24"/>
          <w:szCs w:val="24"/>
        </w:rPr>
        <w:t>Section 8.</w:t>
      </w:r>
      <w:r w:rsidRPr="008A2CC4">
        <w:rPr>
          <w:rFonts w:ascii="Times New Roman" w:hAnsi="Times New Roman" w:cs="Times New Roman"/>
          <w:sz w:val="24"/>
          <w:szCs w:val="24"/>
        </w:rPr>
        <w:t>2</w:t>
      </w:r>
      <w:r>
        <w:rPr>
          <w:rFonts w:ascii="Times New Roman" w:hAnsi="Times New Roman" w:cs="Times New Roman"/>
          <w:sz w:val="24"/>
          <w:szCs w:val="24"/>
        </w:rPr>
        <w:t xml:space="preserve">, 8.3, 8.4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20439CB" w14:textId="77777777" w:rsidR="004B7A5F" w:rsidRDefault="004B7A5F" w:rsidP="004B7A5F">
      <w:pPr>
        <w:spacing w:after="0"/>
        <w:rPr>
          <w:rFonts w:ascii="Times New Roman" w:hAnsi="Times New Roman" w:cs="Times New Roman"/>
          <w:sz w:val="24"/>
          <w:szCs w:val="24"/>
        </w:rPr>
      </w:pPr>
      <w:r w:rsidRPr="008A2CC4">
        <w:rPr>
          <w:rFonts w:ascii="Times New Roman" w:hAnsi="Times New Roman" w:cs="Times New Roman"/>
          <w:sz w:val="24"/>
          <w:szCs w:val="24"/>
        </w:rPr>
        <w:t>HW 8B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4EE038" w14:textId="77777777" w:rsidR="00B91A73" w:rsidRDefault="00B91A73" w:rsidP="00B91A73">
      <w:pPr>
        <w:spacing w:after="0"/>
        <w:rPr>
          <w:rFonts w:ascii="Times New Roman" w:hAnsi="Times New Roman" w:cs="Times New Roman"/>
          <w:sz w:val="24"/>
          <w:szCs w:val="24"/>
        </w:rPr>
      </w:pPr>
    </w:p>
    <w:p w14:paraId="21499130" w14:textId="77777777" w:rsidR="008C1986" w:rsidRDefault="008C1986" w:rsidP="00B91A73">
      <w:pPr>
        <w:spacing w:after="0"/>
        <w:rPr>
          <w:rFonts w:ascii="Times New Roman" w:hAnsi="Times New Roman" w:cs="Times New Roman"/>
          <w:sz w:val="24"/>
          <w:szCs w:val="24"/>
        </w:rPr>
      </w:pPr>
    </w:p>
    <w:p w14:paraId="0A926755" w14:textId="77777777" w:rsidR="008C1986" w:rsidRDefault="008C1986" w:rsidP="00B91A73">
      <w:pPr>
        <w:spacing w:after="0"/>
        <w:rPr>
          <w:rFonts w:ascii="Times New Roman" w:hAnsi="Times New Roman" w:cs="Times New Roman"/>
          <w:sz w:val="24"/>
          <w:szCs w:val="24"/>
        </w:rPr>
      </w:pPr>
    </w:p>
    <w:p w14:paraId="78ADA46E" w14:textId="77777777" w:rsidR="008C1986" w:rsidRPr="00180A1A" w:rsidRDefault="008C1986" w:rsidP="00B91A73">
      <w:pPr>
        <w:spacing w:after="0"/>
        <w:rPr>
          <w:rFonts w:ascii="Times New Roman" w:hAnsi="Times New Roman" w:cs="Times New Roman"/>
          <w:sz w:val="24"/>
          <w:szCs w:val="24"/>
        </w:rPr>
      </w:pPr>
    </w:p>
    <w:p w14:paraId="7DFCA8AB"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22</w:t>
      </w:r>
    </w:p>
    <w:p w14:paraId="779DF60D" w14:textId="77777777" w:rsidR="004B7A5F" w:rsidRPr="008A2CC4"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8.5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1F54FF4" w14:textId="77777777" w:rsidR="004B7A5F" w:rsidRDefault="004B7A5F" w:rsidP="004B7A5F">
      <w:pPr>
        <w:spacing w:after="0"/>
        <w:rPr>
          <w:rFonts w:ascii="Times New Roman" w:hAnsi="Times New Roman" w:cs="Times New Roman"/>
          <w:sz w:val="24"/>
          <w:szCs w:val="24"/>
        </w:rPr>
      </w:pPr>
      <w:r w:rsidRPr="008A2CC4">
        <w:rPr>
          <w:rFonts w:ascii="Times New Roman" w:hAnsi="Times New Roman" w:cs="Times New Roman"/>
          <w:sz w:val="24"/>
          <w:szCs w:val="24"/>
        </w:rPr>
        <w:t>HW 8C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09079A" w14:textId="77777777" w:rsidR="004B7A5F" w:rsidRPr="00180A1A"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Chapter 8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0885BA0" w14:textId="77777777" w:rsidR="00B91A73" w:rsidRPr="00180A1A" w:rsidRDefault="00B91A73" w:rsidP="00B91A73">
      <w:pPr>
        <w:spacing w:after="0"/>
        <w:rPr>
          <w:rFonts w:ascii="Times New Roman" w:hAnsi="Times New Roman" w:cs="Times New Roman"/>
          <w:sz w:val="24"/>
          <w:szCs w:val="24"/>
        </w:rPr>
      </w:pPr>
    </w:p>
    <w:p w14:paraId="0A2FA6A6"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23</w:t>
      </w:r>
    </w:p>
    <w:p w14:paraId="34D83F80" w14:textId="77777777" w:rsidR="004B7A5F" w:rsidRPr="00453A72"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9.1</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708EAAA" w14:textId="77777777" w:rsidR="004B7A5F" w:rsidRPr="00453A72" w:rsidRDefault="004B7A5F" w:rsidP="004B7A5F">
      <w:pPr>
        <w:spacing w:after="0"/>
        <w:rPr>
          <w:rFonts w:ascii="Times New Roman" w:hAnsi="Times New Roman" w:cs="Times New Roman"/>
          <w:sz w:val="24"/>
          <w:szCs w:val="24"/>
        </w:rPr>
      </w:pPr>
      <w:r w:rsidRPr="00453A72">
        <w:rPr>
          <w:rFonts w:ascii="Times New Roman" w:hAnsi="Times New Roman" w:cs="Times New Roman"/>
          <w:sz w:val="24"/>
          <w:szCs w:val="24"/>
        </w:rPr>
        <w:t>HW 9A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1F5B71" w14:textId="77777777" w:rsidR="004B7A5F" w:rsidRPr="00485D99"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9.</w:t>
      </w:r>
      <w:r w:rsidRPr="00453A72">
        <w:rPr>
          <w:rFonts w:ascii="Times New Roman" w:hAnsi="Times New Roman" w:cs="Times New Roman"/>
          <w:sz w:val="24"/>
          <w:szCs w:val="24"/>
        </w:rPr>
        <w:t xml:space="preserve">2, 9.3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03D62B" w14:textId="77777777" w:rsidR="004B7A5F" w:rsidRPr="00485D99"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9B</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5DC2D54" w14:textId="77777777" w:rsidR="00B91A73" w:rsidRPr="00180A1A" w:rsidRDefault="00B91A73" w:rsidP="00B91A73">
      <w:pPr>
        <w:spacing w:after="0"/>
        <w:rPr>
          <w:rFonts w:ascii="Times New Roman" w:hAnsi="Times New Roman" w:cs="Times New Roman"/>
          <w:sz w:val="24"/>
          <w:szCs w:val="24"/>
        </w:rPr>
      </w:pPr>
    </w:p>
    <w:p w14:paraId="3AC3AB4F"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24</w:t>
      </w:r>
    </w:p>
    <w:p w14:paraId="646C637D" w14:textId="77777777" w:rsidR="004B7A5F" w:rsidRPr="00485D99"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9.</w:t>
      </w:r>
      <w:r w:rsidRPr="00485D99">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31A07B" w14:textId="77777777" w:rsidR="004B7A5F"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9C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E66201" w14:textId="77777777" w:rsidR="004B7A5F"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9D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4A999B" w14:textId="77777777" w:rsidR="004B7A5F" w:rsidRPr="00485D99"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9.</w:t>
      </w:r>
      <w:r w:rsidRPr="00485D99">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7258D6" w14:textId="77777777" w:rsidR="00161791" w:rsidRPr="00175B66" w:rsidRDefault="00161791" w:rsidP="00161791">
      <w:pPr>
        <w:spacing w:after="0"/>
        <w:rPr>
          <w:rFonts w:ascii="Times New Roman" w:hAnsi="Times New Roman" w:cs="Times New Roman"/>
          <w:sz w:val="24"/>
          <w:szCs w:val="24"/>
        </w:rPr>
      </w:pPr>
    </w:p>
    <w:p w14:paraId="66C6DABD" w14:textId="77777777" w:rsidR="00161791" w:rsidRPr="00180A1A" w:rsidRDefault="00161791" w:rsidP="00161791">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25</w:t>
      </w:r>
    </w:p>
    <w:p w14:paraId="050D76A5" w14:textId="77777777" w:rsidR="004B7A5F" w:rsidRPr="00485D99"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9E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08D59CD"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9.6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BB00B6"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HW 9F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172E0C" w14:textId="77777777" w:rsidR="004B7A5F" w:rsidRPr="00175B66" w:rsidRDefault="004B7A5F" w:rsidP="004B7A5F">
      <w:pPr>
        <w:spacing w:after="0"/>
        <w:rPr>
          <w:rFonts w:ascii="Times New Roman" w:hAnsi="Times New Roman" w:cs="Times New Roman"/>
          <w:sz w:val="24"/>
          <w:szCs w:val="24"/>
        </w:rPr>
      </w:pPr>
      <w:r w:rsidRPr="00175B66">
        <w:rPr>
          <w:rFonts w:ascii="Times New Roman" w:hAnsi="Times New Roman" w:cs="Times New Roman"/>
          <w:sz w:val="24"/>
          <w:szCs w:val="24"/>
        </w:rPr>
        <w:t>Chapter 9 Test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59C1F98" w14:textId="77777777" w:rsidR="00161791" w:rsidRDefault="00161791" w:rsidP="00485D99">
      <w:pPr>
        <w:spacing w:after="0"/>
        <w:rPr>
          <w:rFonts w:ascii="Times New Roman" w:hAnsi="Times New Roman" w:cs="Times New Roman"/>
          <w:sz w:val="24"/>
          <w:szCs w:val="24"/>
        </w:rPr>
      </w:pPr>
    </w:p>
    <w:p w14:paraId="3BAABC09" w14:textId="77777777" w:rsidR="00161791" w:rsidRPr="00180A1A" w:rsidRDefault="00161791" w:rsidP="00161791">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26</w:t>
      </w:r>
    </w:p>
    <w:p w14:paraId="73FF2DEC"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10.1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91BF1B" w14:textId="77777777" w:rsidR="004B7A5F" w:rsidRPr="00453A72" w:rsidRDefault="004B7A5F" w:rsidP="004B7A5F">
      <w:pPr>
        <w:spacing w:after="0"/>
        <w:rPr>
          <w:rFonts w:ascii="Times New Roman" w:hAnsi="Times New Roman" w:cs="Times New Roman"/>
          <w:sz w:val="24"/>
          <w:szCs w:val="24"/>
        </w:rPr>
      </w:pPr>
      <w:r w:rsidRPr="00453A72">
        <w:rPr>
          <w:rFonts w:ascii="Times New Roman" w:hAnsi="Times New Roman" w:cs="Times New Roman"/>
          <w:sz w:val="24"/>
          <w:szCs w:val="24"/>
        </w:rPr>
        <w:t>HW 10A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55D38C4" w14:textId="77777777" w:rsidR="004B7A5F" w:rsidRDefault="004B7A5F" w:rsidP="004B7A5F">
      <w:pPr>
        <w:spacing w:after="0"/>
        <w:rPr>
          <w:rFonts w:ascii="Times New Roman" w:hAnsi="Times New Roman" w:cs="Times New Roman"/>
          <w:sz w:val="24"/>
          <w:szCs w:val="24"/>
        </w:rPr>
      </w:pPr>
      <w:r w:rsidRPr="00453A72">
        <w:rPr>
          <w:rFonts w:ascii="Times New Roman" w:hAnsi="Times New Roman" w:cs="Times New Roman"/>
          <w:sz w:val="24"/>
          <w:szCs w:val="24"/>
        </w:rPr>
        <w:t>Section 10.2</w:t>
      </w:r>
      <w:r>
        <w:rPr>
          <w:rFonts w:ascii="Times New Roman" w:hAnsi="Times New Roman" w:cs="Times New Roman"/>
          <w:sz w:val="24"/>
          <w:szCs w:val="24"/>
        </w:rPr>
        <w:t xml:space="preserve">, </w:t>
      </w:r>
      <w:r w:rsidRPr="00453A72">
        <w:rPr>
          <w:rFonts w:ascii="Times New Roman" w:hAnsi="Times New Roman" w:cs="Times New Roman"/>
          <w:sz w:val="24"/>
          <w:szCs w:val="24"/>
        </w:rPr>
        <w:t>10.3</w:t>
      </w:r>
      <w:r>
        <w:rPr>
          <w:rFonts w:ascii="Times New Roman" w:hAnsi="Times New Roman" w:cs="Times New Roman"/>
          <w:sz w:val="24"/>
          <w:szCs w:val="24"/>
        </w:rPr>
        <w:t xml:space="preserve">, 10.4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577565" w14:textId="77777777" w:rsidR="004B7A5F"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10B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2764C6" w14:textId="77777777" w:rsidR="00B91A73" w:rsidRPr="00180A1A" w:rsidRDefault="00B91A73" w:rsidP="00B91A73">
      <w:pPr>
        <w:spacing w:after="0"/>
        <w:rPr>
          <w:rFonts w:ascii="Times New Roman" w:hAnsi="Times New Roman" w:cs="Times New Roman"/>
          <w:sz w:val="24"/>
          <w:szCs w:val="24"/>
        </w:rPr>
      </w:pPr>
    </w:p>
    <w:p w14:paraId="4B503F89" w14:textId="77777777" w:rsidR="00161791" w:rsidRPr="00180A1A" w:rsidRDefault="00161791" w:rsidP="00161791">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27</w:t>
      </w:r>
    </w:p>
    <w:p w14:paraId="3946D9E2" w14:textId="77777777"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10.5, 10.6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2180CD" w14:textId="77777777" w:rsidR="004B7A5F" w:rsidRPr="004B7A5F"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10C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57202D" w14:textId="77777777" w:rsidR="004B7A5F" w:rsidRP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10.7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7A20D0" w14:textId="77777777" w:rsidR="004B7A5F" w:rsidRPr="004B7A5F" w:rsidRDefault="004B7A5F" w:rsidP="004B7A5F">
      <w:pPr>
        <w:spacing w:after="0"/>
        <w:rPr>
          <w:rFonts w:ascii="Times New Roman" w:hAnsi="Times New Roman" w:cs="Times New Roman"/>
          <w:sz w:val="24"/>
          <w:szCs w:val="24"/>
          <w:u w:val="single"/>
        </w:rPr>
      </w:pPr>
      <w:r w:rsidRPr="00485D99">
        <w:rPr>
          <w:rFonts w:ascii="Times New Roman" w:hAnsi="Times New Roman" w:cs="Times New Roman"/>
          <w:sz w:val="24"/>
          <w:szCs w:val="24"/>
        </w:rPr>
        <w:t>HW 10D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03AB6B" w14:textId="77777777" w:rsidR="00161791" w:rsidRDefault="00161791" w:rsidP="00485D99">
      <w:pPr>
        <w:spacing w:after="0"/>
        <w:rPr>
          <w:rFonts w:ascii="Times New Roman" w:hAnsi="Times New Roman" w:cs="Times New Roman"/>
          <w:sz w:val="24"/>
          <w:szCs w:val="24"/>
        </w:rPr>
      </w:pPr>
    </w:p>
    <w:p w14:paraId="1F07E15E" w14:textId="77777777" w:rsidR="00C1098D" w:rsidRPr="00180A1A" w:rsidRDefault="00C1098D" w:rsidP="00C1098D">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28</w:t>
      </w:r>
    </w:p>
    <w:p w14:paraId="5B180390" w14:textId="6A6DF4F7" w:rsidR="004B7A5F" w:rsidRPr="00180A1A"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Chapter 10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4D8BE5" w14:textId="175BA1DE"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11.1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0FCAF34" w14:textId="1D715CA1" w:rsidR="004B7A5F" w:rsidRDefault="004B7A5F" w:rsidP="004B7A5F">
      <w:pPr>
        <w:spacing w:after="0"/>
        <w:rPr>
          <w:rFonts w:ascii="Times New Roman" w:hAnsi="Times New Roman" w:cs="Times New Roman"/>
          <w:sz w:val="24"/>
          <w:szCs w:val="24"/>
        </w:rPr>
      </w:pPr>
      <w:r w:rsidRPr="00485D99">
        <w:rPr>
          <w:rFonts w:ascii="Times New Roman" w:hAnsi="Times New Roman" w:cs="Times New Roman"/>
          <w:sz w:val="24"/>
          <w:szCs w:val="24"/>
        </w:rPr>
        <w:t>HW 11A</w:t>
      </w:r>
      <w:r w:rsidR="006B564F">
        <w:rPr>
          <w:rFonts w:ascii="Times New Roman" w:hAnsi="Times New Roman" w:cs="Times New Roman"/>
          <w:sz w:val="24"/>
          <w:szCs w:val="24"/>
        </w:rPr>
        <w:t>, 11B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881A07" w14:textId="77777777" w:rsidR="00173F91" w:rsidRDefault="00173F91" w:rsidP="00485D99">
      <w:pPr>
        <w:spacing w:after="0"/>
        <w:rPr>
          <w:rFonts w:ascii="Times New Roman" w:hAnsi="Times New Roman" w:cs="Times New Roman"/>
          <w:sz w:val="24"/>
          <w:szCs w:val="24"/>
        </w:rPr>
      </w:pPr>
    </w:p>
    <w:p w14:paraId="12EB6E78" w14:textId="77777777" w:rsidR="0099768F" w:rsidRDefault="0099768F" w:rsidP="00485D99">
      <w:pPr>
        <w:spacing w:after="0"/>
        <w:rPr>
          <w:rFonts w:ascii="Times New Roman" w:hAnsi="Times New Roman" w:cs="Times New Roman"/>
          <w:sz w:val="24"/>
          <w:szCs w:val="24"/>
        </w:rPr>
      </w:pPr>
    </w:p>
    <w:p w14:paraId="3FBD1B08" w14:textId="77777777" w:rsidR="0099768F" w:rsidRDefault="0099768F" w:rsidP="00485D99">
      <w:pPr>
        <w:spacing w:after="0"/>
        <w:rPr>
          <w:rFonts w:ascii="Times New Roman" w:hAnsi="Times New Roman" w:cs="Times New Roman"/>
          <w:sz w:val="24"/>
          <w:szCs w:val="24"/>
        </w:rPr>
      </w:pPr>
    </w:p>
    <w:p w14:paraId="51724BB2" w14:textId="77777777" w:rsidR="0099768F" w:rsidRDefault="0099768F" w:rsidP="00485D99">
      <w:pPr>
        <w:spacing w:after="0"/>
        <w:rPr>
          <w:rFonts w:ascii="Times New Roman" w:hAnsi="Times New Roman" w:cs="Times New Roman"/>
          <w:sz w:val="24"/>
          <w:szCs w:val="24"/>
        </w:rPr>
      </w:pPr>
    </w:p>
    <w:p w14:paraId="2E596FD0" w14:textId="6367D66D" w:rsidR="00485D99" w:rsidRDefault="00173F91" w:rsidP="00485D99">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29</w:t>
      </w:r>
    </w:p>
    <w:p w14:paraId="4BB564BD" w14:textId="2A18652E" w:rsidR="00BD1AEF" w:rsidRDefault="00BD1AEF" w:rsidP="00485D99">
      <w:pPr>
        <w:spacing w:after="0"/>
        <w:rPr>
          <w:rFonts w:ascii="Times New Roman" w:hAnsi="Times New Roman" w:cs="Times New Roman"/>
          <w:sz w:val="24"/>
          <w:szCs w:val="24"/>
        </w:rPr>
      </w:pPr>
      <w:r>
        <w:rPr>
          <w:rFonts w:ascii="Times New Roman" w:hAnsi="Times New Roman" w:cs="Times New Roman"/>
          <w:sz w:val="24"/>
          <w:szCs w:val="24"/>
        </w:rPr>
        <w:t>Section 11.2</w:t>
      </w:r>
      <w:r w:rsidR="004B7A5F">
        <w:rPr>
          <w:rFonts w:ascii="Times New Roman" w:hAnsi="Times New Roman" w:cs="Times New Roman"/>
          <w:sz w:val="24"/>
          <w:szCs w:val="24"/>
        </w:rPr>
        <w:t xml:space="preserve">, 11.3 </w:t>
      </w:r>
      <w:r w:rsidR="004B7A5F">
        <w:rPr>
          <w:rFonts w:ascii="Times New Roman" w:hAnsi="Times New Roman" w:cs="Times New Roman"/>
          <w:sz w:val="24"/>
          <w:szCs w:val="24"/>
        </w:rPr>
        <w:t xml:space="preserve"> </w:t>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p>
    <w:p w14:paraId="07996B20" w14:textId="182BC875" w:rsidR="00485D99" w:rsidRDefault="00485D99" w:rsidP="00485D99">
      <w:pPr>
        <w:spacing w:after="0"/>
        <w:rPr>
          <w:rFonts w:ascii="Times New Roman" w:hAnsi="Times New Roman" w:cs="Times New Roman"/>
          <w:sz w:val="24"/>
          <w:szCs w:val="24"/>
        </w:rPr>
      </w:pPr>
      <w:r w:rsidRPr="00485D99">
        <w:rPr>
          <w:rFonts w:ascii="Times New Roman" w:hAnsi="Times New Roman" w:cs="Times New Roman"/>
          <w:sz w:val="24"/>
          <w:szCs w:val="24"/>
        </w:rPr>
        <w:t>HW 11C</w:t>
      </w:r>
      <w:r w:rsidR="004B7A5F">
        <w:rPr>
          <w:rFonts w:ascii="Times New Roman" w:hAnsi="Times New Roman" w:cs="Times New Roman"/>
          <w:sz w:val="24"/>
          <w:szCs w:val="24"/>
        </w:rPr>
        <w:t xml:space="preserve"> </w:t>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p>
    <w:p w14:paraId="5C8EE492" w14:textId="3EC8AA76" w:rsidR="00BD1AEF" w:rsidRDefault="00BD1AEF" w:rsidP="00485D99">
      <w:pPr>
        <w:spacing w:after="0"/>
        <w:rPr>
          <w:rFonts w:ascii="Times New Roman" w:hAnsi="Times New Roman" w:cs="Times New Roman"/>
          <w:sz w:val="24"/>
          <w:szCs w:val="24"/>
        </w:rPr>
      </w:pPr>
      <w:r>
        <w:rPr>
          <w:rFonts w:ascii="Times New Roman" w:hAnsi="Times New Roman" w:cs="Times New Roman"/>
          <w:sz w:val="24"/>
          <w:szCs w:val="24"/>
        </w:rPr>
        <w:t>Section 11.4</w:t>
      </w:r>
      <w:r w:rsidR="004B7A5F">
        <w:rPr>
          <w:rFonts w:ascii="Times New Roman" w:hAnsi="Times New Roman" w:cs="Times New Roman"/>
          <w:sz w:val="24"/>
          <w:szCs w:val="24"/>
        </w:rPr>
        <w:t xml:space="preserve">, 11.5 </w:t>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r w:rsidR="004B7A5F">
        <w:rPr>
          <w:rFonts w:ascii="Times New Roman" w:hAnsi="Times New Roman" w:cs="Times New Roman"/>
          <w:sz w:val="24"/>
          <w:szCs w:val="24"/>
          <w:u w:val="single"/>
        </w:rPr>
        <w:tab/>
      </w:r>
    </w:p>
    <w:p w14:paraId="36CF76F1" w14:textId="1AF138EF" w:rsidR="00B91A73" w:rsidRPr="00180A1A" w:rsidRDefault="006B564F" w:rsidP="00B91A73">
      <w:pPr>
        <w:spacing w:after="0"/>
        <w:rPr>
          <w:rFonts w:ascii="Times New Roman" w:hAnsi="Times New Roman" w:cs="Times New Roman"/>
          <w:sz w:val="24"/>
          <w:szCs w:val="24"/>
        </w:rPr>
      </w:pPr>
      <w:r w:rsidRPr="00227C66">
        <w:rPr>
          <w:rFonts w:ascii="Times New Roman" w:hAnsi="Times New Roman" w:cs="Times New Roman"/>
          <w:sz w:val="24"/>
          <w:szCs w:val="24"/>
        </w:rPr>
        <w:t>HW 11D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EB40169" w14:textId="77777777" w:rsidR="00B91A73" w:rsidRPr="00180A1A" w:rsidRDefault="00B91A73" w:rsidP="00B91A73">
      <w:pPr>
        <w:spacing w:after="0"/>
        <w:rPr>
          <w:rFonts w:ascii="Times New Roman" w:hAnsi="Times New Roman" w:cs="Times New Roman"/>
          <w:sz w:val="24"/>
          <w:szCs w:val="24"/>
        </w:rPr>
      </w:pPr>
    </w:p>
    <w:p w14:paraId="00548FC7" w14:textId="3BE18F1B" w:rsidR="00B91A73"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30</w:t>
      </w:r>
    </w:p>
    <w:p w14:paraId="3F9070E4" w14:textId="679D56B8" w:rsidR="004B7A5F" w:rsidRPr="00227C66"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Section 11.6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347B7D1" w14:textId="55639022" w:rsidR="004B7A5F" w:rsidRDefault="004B7A5F" w:rsidP="004B7A5F">
      <w:pPr>
        <w:spacing w:after="0"/>
        <w:rPr>
          <w:rFonts w:ascii="Times New Roman" w:hAnsi="Times New Roman" w:cs="Times New Roman"/>
          <w:sz w:val="24"/>
          <w:szCs w:val="24"/>
        </w:rPr>
      </w:pPr>
      <w:r w:rsidRPr="00227C66">
        <w:rPr>
          <w:rFonts w:ascii="Times New Roman" w:hAnsi="Times New Roman" w:cs="Times New Roman"/>
          <w:sz w:val="24"/>
          <w:szCs w:val="24"/>
        </w:rPr>
        <w:t>HW 11E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163905D" w14:textId="6E57388D" w:rsidR="004B7A5F"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Section 11.7</w:t>
      </w:r>
      <w:r>
        <w:rPr>
          <w:rFonts w:ascii="Times New Roman" w:hAnsi="Times New Roman" w:cs="Times New Roman"/>
          <w:sz w:val="24"/>
          <w:szCs w:val="24"/>
        </w:rPr>
        <w:t>, 11.8</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2F8376" w14:textId="29180864" w:rsidR="004B7A5F" w:rsidRDefault="004B7A5F" w:rsidP="004B7A5F">
      <w:pPr>
        <w:spacing w:after="0"/>
        <w:rPr>
          <w:rFonts w:ascii="Times New Roman" w:hAnsi="Times New Roman" w:cs="Times New Roman"/>
          <w:sz w:val="24"/>
          <w:szCs w:val="24"/>
        </w:rPr>
      </w:pPr>
      <w:r w:rsidRPr="00227C66">
        <w:rPr>
          <w:rFonts w:ascii="Times New Roman" w:hAnsi="Times New Roman" w:cs="Times New Roman"/>
          <w:sz w:val="24"/>
          <w:szCs w:val="24"/>
        </w:rPr>
        <w:t>HW 11F</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0D2F0CD" w14:textId="761E91E9" w:rsidR="004B7A5F" w:rsidRPr="00180A1A" w:rsidRDefault="004B7A5F" w:rsidP="004B7A5F">
      <w:pPr>
        <w:spacing w:after="0"/>
        <w:rPr>
          <w:rFonts w:ascii="Times New Roman" w:hAnsi="Times New Roman" w:cs="Times New Roman"/>
          <w:sz w:val="24"/>
          <w:szCs w:val="24"/>
        </w:rPr>
      </w:pPr>
      <w:r>
        <w:rPr>
          <w:rFonts w:ascii="Times New Roman" w:hAnsi="Times New Roman" w:cs="Times New Roman"/>
          <w:sz w:val="24"/>
          <w:szCs w:val="24"/>
        </w:rPr>
        <w:t xml:space="preserve">Chapter 11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71C6EBA" w14:textId="77777777" w:rsidR="00B91A73" w:rsidRPr="00180A1A" w:rsidRDefault="00B91A73" w:rsidP="00B91A73">
      <w:pPr>
        <w:spacing w:after="0"/>
        <w:rPr>
          <w:rFonts w:ascii="Times New Roman" w:hAnsi="Times New Roman" w:cs="Times New Roman"/>
          <w:sz w:val="24"/>
          <w:szCs w:val="24"/>
        </w:rPr>
      </w:pPr>
    </w:p>
    <w:p w14:paraId="28D0C092"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31</w:t>
      </w:r>
    </w:p>
    <w:p w14:paraId="661E7854" w14:textId="77777777" w:rsidR="00173F91" w:rsidRDefault="00173F91" w:rsidP="00173F91">
      <w:pPr>
        <w:spacing w:after="0"/>
        <w:rPr>
          <w:rFonts w:ascii="Times New Roman" w:hAnsi="Times New Roman" w:cs="Times New Roman"/>
          <w:sz w:val="24"/>
          <w:szCs w:val="24"/>
        </w:rPr>
      </w:pPr>
      <w:r w:rsidRPr="00895232">
        <w:rPr>
          <w:rFonts w:ascii="Times New Roman" w:hAnsi="Times New Roman" w:cs="Times New Roman"/>
          <w:sz w:val="24"/>
          <w:szCs w:val="24"/>
        </w:rPr>
        <w:t>Section 12.</w:t>
      </w:r>
      <w:r>
        <w:rPr>
          <w:rFonts w:ascii="Times New Roman" w:hAnsi="Times New Roman" w:cs="Times New Roman"/>
          <w:sz w:val="24"/>
          <w:szCs w:val="24"/>
        </w:rPr>
        <w:t xml:space="preserve">1, 12.2, 12.3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FB2D38" w14:textId="77777777" w:rsidR="00173F91" w:rsidRPr="00CB146F" w:rsidRDefault="00173F91" w:rsidP="00173F91">
      <w:pPr>
        <w:spacing w:after="0"/>
        <w:rPr>
          <w:rFonts w:ascii="Times New Roman" w:hAnsi="Times New Roman" w:cs="Times New Roman"/>
          <w:sz w:val="24"/>
          <w:szCs w:val="24"/>
        </w:rPr>
      </w:pPr>
      <w:r w:rsidRPr="00CB146F">
        <w:rPr>
          <w:rFonts w:ascii="Times New Roman" w:hAnsi="Times New Roman" w:cs="Times New Roman"/>
          <w:sz w:val="24"/>
          <w:szCs w:val="24"/>
        </w:rPr>
        <w:t>HW 12A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029D19" w14:textId="77777777" w:rsidR="00173F91" w:rsidRDefault="00173F91" w:rsidP="00173F91">
      <w:pPr>
        <w:spacing w:after="0"/>
        <w:rPr>
          <w:rFonts w:ascii="Times New Roman" w:hAnsi="Times New Roman" w:cs="Times New Roman"/>
          <w:sz w:val="24"/>
          <w:szCs w:val="24"/>
        </w:rPr>
      </w:pPr>
      <w:r w:rsidRPr="00CB146F">
        <w:rPr>
          <w:rFonts w:ascii="Times New Roman" w:hAnsi="Times New Roman" w:cs="Times New Roman"/>
          <w:sz w:val="24"/>
          <w:szCs w:val="24"/>
        </w:rPr>
        <w:t>HW 12B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F0F377E" w14:textId="77777777" w:rsidR="006B564F" w:rsidRPr="00CB146F" w:rsidRDefault="006B564F" w:rsidP="006B564F">
      <w:pPr>
        <w:spacing w:after="0"/>
        <w:rPr>
          <w:rFonts w:ascii="Times New Roman" w:hAnsi="Times New Roman" w:cs="Times New Roman"/>
          <w:sz w:val="24"/>
          <w:szCs w:val="24"/>
        </w:rPr>
      </w:pPr>
      <w:r w:rsidRPr="00C910F6">
        <w:rPr>
          <w:rFonts w:ascii="Times New Roman" w:hAnsi="Times New Roman" w:cs="Times New Roman"/>
          <w:sz w:val="24"/>
          <w:szCs w:val="24"/>
        </w:rPr>
        <w:t>Section 12.</w:t>
      </w:r>
      <w:r>
        <w:rPr>
          <w:rFonts w:ascii="Times New Roman" w:hAnsi="Times New Roman" w:cs="Times New Roman"/>
          <w:sz w:val="24"/>
          <w:szCs w:val="24"/>
        </w:rPr>
        <w:t xml:space="preserve">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6AA6B73" w14:textId="77777777" w:rsidR="00B91A73" w:rsidRPr="00180A1A" w:rsidRDefault="00B91A73" w:rsidP="00B91A73">
      <w:pPr>
        <w:spacing w:after="0"/>
        <w:rPr>
          <w:rFonts w:ascii="Times New Roman" w:hAnsi="Times New Roman" w:cs="Times New Roman"/>
          <w:sz w:val="24"/>
          <w:szCs w:val="24"/>
        </w:rPr>
      </w:pPr>
    </w:p>
    <w:p w14:paraId="4A095098" w14:textId="52FC0E20"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32</w:t>
      </w:r>
    </w:p>
    <w:p w14:paraId="579B5BE5" w14:textId="77777777" w:rsidR="00173F91" w:rsidRDefault="00173F91" w:rsidP="00173F91">
      <w:pPr>
        <w:spacing w:after="0"/>
        <w:rPr>
          <w:rFonts w:ascii="Times New Roman" w:hAnsi="Times New Roman" w:cs="Times New Roman"/>
          <w:sz w:val="24"/>
          <w:szCs w:val="24"/>
        </w:rPr>
      </w:pPr>
      <w:r w:rsidRPr="00CB146F">
        <w:rPr>
          <w:rFonts w:ascii="Times New Roman" w:hAnsi="Times New Roman" w:cs="Times New Roman"/>
          <w:sz w:val="24"/>
          <w:szCs w:val="24"/>
        </w:rPr>
        <w:t>HW 12C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073F30" w14:textId="66EB90CA" w:rsidR="00C1098D" w:rsidRPr="00CB146F" w:rsidRDefault="00C1098D" w:rsidP="00C1098D">
      <w:pPr>
        <w:spacing w:after="0"/>
        <w:rPr>
          <w:rFonts w:ascii="Times New Roman" w:hAnsi="Times New Roman" w:cs="Times New Roman"/>
          <w:sz w:val="24"/>
          <w:szCs w:val="24"/>
        </w:rPr>
      </w:pPr>
      <w:r>
        <w:rPr>
          <w:rFonts w:ascii="Times New Roman" w:hAnsi="Times New Roman" w:cs="Times New Roman"/>
          <w:sz w:val="24"/>
          <w:szCs w:val="24"/>
        </w:rPr>
        <w:t>Section 12.</w:t>
      </w:r>
      <w:r w:rsidR="00173F91">
        <w:rPr>
          <w:rFonts w:ascii="Times New Roman" w:hAnsi="Times New Roman" w:cs="Times New Roman"/>
          <w:sz w:val="24"/>
          <w:szCs w:val="24"/>
        </w:rPr>
        <w:t>5</w:t>
      </w:r>
      <w:r>
        <w:rPr>
          <w:rFonts w:ascii="Times New Roman" w:hAnsi="Times New Roman" w:cs="Times New Roman"/>
          <w:sz w:val="24"/>
          <w:szCs w:val="24"/>
        </w:rPr>
        <w:t>, 12.6, 12</w:t>
      </w:r>
      <w:r w:rsidR="00173F91">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0FD939" w14:textId="77777777" w:rsidR="00C1098D" w:rsidRPr="00CB146F" w:rsidRDefault="00C1098D" w:rsidP="00C1098D">
      <w:pPr>
        <w:spacing w:after="0"/>
        <w:rPr>
          <w:rFonts w:ascii="Times New Roman" w:hAnsi="Times New Roman" w:cs="Times New Roman"/>
          <w:sz w:val="24"/>
          <w:szCs w:val="24"/>
        </w:rPr>
      </w:pPr>
      <w:r w:rsidRPr="00CB146F">
        <w:rPr>
          <w:rFonts w:ascii="Times New Roman" w:hAnsi="Times New Roman" w:cs="Times New Roman"/>
          <w:sz w:val="24"/>
          <w:szCs w:val="24"/>
        </w:rPr>
        <w:t>HW 12D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111C1C9" w14:textId="77777777" w:rsidR="006B564F" w:rsidRPr="00180A1A" w:rsidRDefault="006B564F" w:rsidP="006B564F">
      <w:pPr>
        <w:spacing w:after="0"/>
        <w:rPr>
          <w:rFonts w:ascii="Times New Roman" w:hAnsi="Times New Roman" w:cs="Times New Roman"/>
          <w:sz w:val="24"/>
          <w:szCs w:val="24"/>
        </w:rPr>
      </w:pPr>
      <w:r w:rsidRPr="00CB146F">
        <w:rPr>
          <w:rFonts w:ascii="Times New Roman" w:hAnsi="Times New Roman" w:cs="Times New Roman"/>
          <w:sz w:val="24"/>
          <w:szCs w:val="24"/>
        </w:rPr>
        <w:t>Chapter 12</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65A96A" w14:textId="77777777" w:rsidR="00B91A73" w:rsidRPr="00180A1A" w:rsidRDefault="00B91A73" w:rsidP="00B91A73">
      <w:pPr>
        <w:spacing w:after="0"/>
        <w:rPr>
          <w:rFonts w:ascii="Times New Roman" w:hAnsi="Times New Roman" w:cs="Times New Roman"/>
          <w:sz w:val="24"/>
          <w:szCs w:val="24"/>
        </w:rPr>
      </w:pPr>
    </w:p>
    <w:p w14:paraId="4768AB5F" w14:textId="4D629B1A" w:rsidR="00BB6F64" w:rsidRDefault="00B91A73" w:rsidP="00510094">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33</w:t>
      </w:r>
    </w:p>
    <w:p w14:paraId="096CDEEF" w14:textId="77777777" w:rsidR="00923928"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13.1, 13.2, 13.3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B13B16" w14:textId="77777777" w:rsidR="00923928" w:rsidRPr="00180A1A" w:rsidRDefault="00923928" w:rsidP="00923928">
      <w:pPr>
        <w:spacing w:after="0"/>
        <w:rPr>
          <w:rFonts w:ascii="Times New Roman" w:hAnsi="Times New Roman" w:cs="Times New Roman"/>
          <w:sz w:val="24"/>
          <w:szCs w:val="24"/>
        </w:rPr>
      </w:pPr>
      <w:r w:rsidRPr="00606D24">
        <w:rPr>
          <w:rFonts w:ascii="Times New Roman" w:hAnsi="Times New Roman" w:cs="Times New Roman"/>
          <w:sz w:val="24"/>
          <w:szCs w:val="24"/>
        </w:rPr>
        <w:t>HW 13A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C2964B" w14:textId="77777777" w:rsidR="0099768F" w:rsidRDefault="0099768F" w:rsidP="0099768F">
      <w:pPr>
        <w:spacing w:after="0"/>
        <w:rPr>
          <w:rFonts w:ascii="Segoe UI Symbol" w:hAnsi="Segoe UI Symbol" w:cs="Segoe UI Symbol"/>
          <w:sz w:val="24"/>
          <w:szCs w:val="24"/>
        </w:rPr>
      </w:pPr>
      <w:r>
        <w:rPr>
          <w:rFonts w:ascii="Times New Roman" w:hAnsi="Times New Roman" w:cs="Times New Roman"/>
          <w:sz w:val="24"/>
          <w:szCs w:val="24"/>
        </w:rPr>
        <w:t xml:space="preserve">Section 13.4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772744A" w14:textId="77777777" w:rsidR="00B91A73" w:rsidRPr="00180A1A" w:rsidRDefault="00B91A73" w:rsidP="00B91A73">
      <w:pPr>
        <w:spacing w:after="0"/>
        <w:rPr>
          <w:rFonts w:ascii="Times New Roman" w:hAnsi="Times New Roman" w:cs="Times New Roman"/>
          <w:sz w:val="24"/>
          <w:szCs w:val="24"/>
        </w:rPr>
      </w:pPr>
    </w:p>
    <w:p w14:paraId="4CE3F52D"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34</w:t>
      </w:r>
    </w:p>
    <w:p w14:paraId="24E321F9" w14:textId="77777777" w:rsidR="0053681F" w:rsidRPr="00606D24" w:rsidRDefault="0053681F" w:rsidP="0053681F">
      <w:pPr>
        <w:spacing w:after="0"/>
        <w:rPr>
          <w:rFonts w:ascii="Times New Roman" w:hAnsi="Times New Roman" w:cs="Times New Roman"/>
          <w:sz w:val="24"/>
          <w:szCs w:val="24"/>
        </w:rPr>
      </w:pPr>
      <w:r w:rsidRPr="00606D24">
        <w:rPr>
          <w:rFonts w:ascii="Times New Roman" w:hAnsi="Times New Roman" w:cs="Times New Roman"/>
          <w:sz w:val="24"/>
          <w:szCs w:val="24"/>
        </w:rPr>
        <w:t>HW 13B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C5A62D7" w14:textId="77777777" w:rsidR="00923928" w:rsidRDefault="00923928" w:rsidP="00923928">
      <w:pPr>
        <w:spacing w:after="0"/>
        <w:rPr>
          <w:rFonts w:ascii="Segoe UI Symbol" w:hAnsi="Segoe UI Symbol" w:cs="Segoe UI Symbol"/>
          <w:sz w:val="24"/>
          <w:szCs w:val="24"/>
        </w:rPr>
      </w:pPr>
      <w:r>
        <w:rPr>
          <w:rFonts w:ascii="Times New Roman" w:hAnsi="Times New Roman" w:cs="Times New Roman"/>
          <w:sz w:val="24"/>
          <w:szCs w:val="24"/>
        </w:rPr>
        <w:t xml:space="preserve">Section 13.5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8ED767" w14:textId="77777777" w:rsidR="00923928" w:rsidRDefault="00923928" w:rsidP="00923928">
      <w:pPr>
        <w:spacing w:after="0"/>
        <w:rPr>
          <w:rFonts w:ascii="Times New Roman" w:hAnsi="Times New Roman" w:cs="Times New Roman"/>
          <w:sz w:val="24"/>
          <w:szCs w:val="24"/>
        </w:rPr>
      </w:pPr>
      <w:r w:rsidRPr="00606D24">
        <w:rPr>
          <w:rFonts w:ascii="Times New Roman" w:hAnsi="Times New Roman" w:cs="Times New Roman"/>
          <w:sz w:val="24"/>
          <w:szCs w:val="24"/>
        </w:rPr>
        <w:t>HW 13C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4C1A7E" w14:textId="77777777" w:rsidR="0099768F" w:rsidRPr="00606D24" w:rsidRDefault="0099768F" w:rsidP="0099768F">
      <w:pPr>
        <w:spacing w:after="0"/>
        <w:rPr>
          <w:rFonts w:ascii="Times New Roman" w:hAnsi="Times New Roman" w:cs="Times New Roman"/>
          <w:sz w:val="24"/>
          <w:szCs w:val="24"/>
        </w:rPr>
      </w:pPr>
      <w:r w:rsidRPr="00606D24">
        <w:rPr>
          <w:rFonts w:ascii="Times New Roman" w:hAnsi="Times New Roman" w:cs="Times New Roman"/>
          <w:sz w:val="24"/>
          <w:szCs w:val="24"/>
        </w:rPr>
        <w:t>HW 13D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1704328" w14:textId="77777777" w:rsidR="00B91A73" w:rsidRPr="00180A1A" w:rsidRDefault="00B91A73" w:rsidP="00B91A73">
      <w:pPr>
        <w:spacing w:after="0"/>
        <w:rPr>
          <w:rFonts w:ascii="Times New Roman" w:hAnsi="Times New Roman" w:cs="Times New Roman"/>
          <w:sz w:val="24"/>
          <w:szCs w:val="24"/>
        </w:rPr>
      </w:pPr>
    </w:p>
    <w:p w14:paraId="5ACD45D9"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35</w:t>
      </w:r>
    </w:p>
    <w:p w14:paraId="3E6DF0CF" w14:textId="77777777" w:rsidR="00173F91" w:rsidRPr="00606D24" w:rsidRDefault="00173F91" w:rsidP="00173F91">
      <w:pPr>
        <w:spacing w:after="0"/>
        <w:rPr>
          <w:rFonts w:ascii="Times New Roman" w:hAnsi="Times New Roman" w:cs="Times New Roman"/>
          <w:sz w:val="24"/>
          <w:szCs w:val="24"/>
        </w:rPr>
      </w:pPr>
      <w:r>
        <w:rPr>
          <w:rFonts w:ascii="Times New Roman" w:hAnsi="Times New Roman" w:cs="Times New Roman"/>
          <w:sz w:val="24"/>
          <w:szCs w:val="24"/>
        </w:rPr>
        <w:t xml:space="preserve">Section 13.6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375ADD" w14:textId="77777777" w:rsidR="00923928" w:rsidRPr="00606D24" w:rsidRDefault="00923928" w:rsidP="00923928">
      <w:pPr>
        <w:spacing w:after="0"/>
        <w:rPr>
          <w:rFonts w:ascii="Times New Roman" w:hAnsi="Times New Roman" w:cs="Times New Roman"/>
          <w:sz w:val="24"/>
          <w:szCs w:val="24"/>
        </w:rPr>
      </w:pPr>
      <w:r w:rsidRPr="00606D24">
        <w:rPr>
          <w:rFonts w:ascii="Times New Roman" w:hAnsi="Times New Roman" w:cs="Times New Roman"/>
          <w:sz w:val="24"/>
          <w:szCs w:val="24"/>
        </w:rPr>
        <w:t>HW 13E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A5C075" w14:textId="77777777" w:rsidR="00923928" w:rsidRPr="00180A1A" w:rsidRDefault="00923928" w:rsidP="00923928">
      <w:pPr>
        <w:spacing w:after="0"/>
        <w:rPr>
          <w:rFonts w:ascii="Times New Roman" w:hAnsi="Times New Roman" w:cs="Times New Roman"/>
          <w:sz w:val="24"/>
          <w:szCs w:val="24"/>
        </w:rPr>
      </w:pPr>
      <w:r w:rsidRPr="00606D24">
        <w:rPr>
          <w:rFonts w:ascii="Times New Roman" w:hAnsi="Times New Roman" w:cs="Times New Roman"/>
          <w:sz w:val="24"/>
          <w:szCs w:val="24"/>
        </w:rPr>
        <w:t>Chapter 13</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4CF8AB" w14:textId="77777777" w:rsidR="00B91A73" w:rsidRDefault="00B91A73" w:rsidP="00B91A73">
      <w:pPr>
        <w:spacing w:after="0"/>
        <w:rPr>
          <w:rFonts w:ascii="Times New Roman" w:hAnsi="Times New Roman" w:cs="Times New Roman"/>
          <w:sz w:val="24"/>
          <w:szCs w:val="24"/>
        </w:rPr>
      </w:pPr>
    </w:p>
    <w:p w14:paraId="24F30BEE" w14:textId="77777777" w:rsidR="0099768F" w:rsidRDefault="0099768F" w:rsidP="00B91A73">
      <w:pPr>
        <w:spacing w:after="0"/>
        <w:rPr>
          <w:rFonts w:ascii="Times New Roman" w:hAnsi="Times New Roman" w:cs="Times New Roman"/>
          <w:sz w:val="24"/>
          <w:szCs w:val="24"/>
        </w:rPr>
      </w:pPr>
    </w:p>
    <w:p w14:paraId="561214D8" w14:textId="77777777" w:rsidR="0099768F" w:rsidRPr="00180A1A" w:rsidRDefault="0099768F" w:rsidP="00B91A73">
      <w:pPr>
        <w:spacing w:after="0"/>
        <w:rPr>
          <w:rFonts w:ascii="Times New Roman" w:hAnsi="Times New Roman" w:cs="Times New Roman"/>
          <w:sz w:val="24"/>
          <w:szCs w:val="24"/>
        </w:rPr>
      </w:pPr>
    </w:p>
    <w:p w14:paraId="42A2B730" w14:textId="2320C0FD" w:rsidR="005B3675" w:rsidRPr="003B14DA" w:rsidRDefault="00B91A73" w:rsidP="008940F2">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36</w:t>
      </w:r>
    </w:p>
    <w:p w14:paraId="78F625B8" w14:textId="77777777" w:rsidR="00923928" w:rsidRDefault="00923928" w:rsidP="00923928">
      <w:pPr>
        <w:spacing w:after="0"/>
        <w:rPr>
          <w:rFonts w:ascii="Times New Roman" w:hAnsi="Times New Roman" w:cs="Times New Roman"/>
          <w:sz w:val="24"/>
          <w:szCs w:val="24"/>
        </w:rPr>
      </w:pPr>
      <w:r w:rsidRPr="00374D41">
        <w:rPr>
          <w:rFonts w:ascii="Times New Roman" w:hAnsi="Times New Roman" w:cs="Times New Roman"/>
          <w:sz w:val="24"/>
          <w:szCs w:val="24"/>
        </w:rPr>
        <w:t>Section 14.</w:t>
      </w:r>
      <w:r>
        <w:rPr>
          <w:rFonts w:ascii="Times New Roman" w:hAnsi="Times New Roman" w:cs="Times New Roman"/>
          <w:sz w:val="24"/>
          <w:szCs w:val="24"/>
        </w:rPr>
        <w:t xml:space="preserve">1, 14.2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11F6B6" w14:textId="77777777" w:rsidR="00923928" w:rsidRDefault="00923928" w:rsidP="00923928">
      <w:pPr>
        <w:spacing w:after="0"/>
        <w:rPr>
          <w:rFonts w:ascii="Times New Roman" w:hAnsi="Times New Roman" w:cs="Times New Roman"/>
          <w:sz w:val="24"/>
          <w:szCs w:val="24"/>
        </w:rPr>
      </w:pPr>
      <w:r w:rsidRPr="008940F2">
        <w:rPr>
          <w:rFonts w:ascii="Times New Roman" w:hAnsi="Times New Roman" w:cs="Times New Roman"/>
          <w:sz w:val="24"/>
          <w:szCs w:val="24"/>
        </w:rPr>
        <w:t>HW 14A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326920" w14:textId="77777777" w:rsidR="00923928" w:rsidRDefault="00923928" w:rsidP="00923928">
      <w:pPr>
        <w:spacing w:after="0"/>
        <w:rPr>
          <w:rFonts w:ascii="Segoe UI Symbol" w:hAnsi="Segoe UI Symbol" w:cs="Segoe UI Symbol"/>
          <w:sz w:val="24"/>
          <w:szCs w:val="24"/>
        </w:rPr>
      </w:pPr>
      <w:r w:rsidRPr="003B14DA">
        <w:rPr>
          <w:rFonts w:ascii="Times New Roman" w:hAnsi="Times New Roman" w:cs="Times New Roman"/>
          <w:sz w:val="24"/>
          <w:szCs w:val="24"/>
        </w:rPr>
        <w:t xml:space="preserve">Section </w:t>
      </w:r>
      <w:r>
        <w:rPr>
          <w:rFonts w:ascii="Times New Roman" w:hAnsi="Times New Roman" w:cs="Times New Roman"/>
          <w:sz w:val="24"/>
          <w:szCs w:val="24"/>
        </w:rPr>
        <w:t xml:space="preserve">14.3, </w:t>
      </w:r>
      <w:r w:rsidRPr="003B14DA">
        <w:rPr>
          <w:rFonts w:ascii="Times New Roman" w:hAnsi="Times New Roman" w:cs="Times New Roman"/>
          <w:sz w:val="24"/>
          <w:szCs w:val="24"/>
        </w:rPr>
        <w:t>14.</w:t>
      </w:r>
      <w:r>
        <w:rPr>
          <w:rFonts w:ascii="Times New Roman" w:hAnsi="Times New Roman" w:cs="Times New Roman"/>
          <w:sz w:val="24"/>
          <w:szCs w:val="24"/>
        </w:rPr>
        <w:t xml:space="preserve">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F7D5A2" w14:textId="77777777" w:rsidR="00923928" w:rsidRPr="008940F2" w:rsidRDefault="00923928" w:rsidP="00923928">
      <w:pPr>
        <w:spacing w:after="0"/>
        <w:rPr>
          <w:rFonts w:ascii="Times New Roman" w:hAnsi="Times New Roman" w:cs="Times New Roman"/>
          <w:sz w:val="24"/>
          <w:szCs w:val="24"/>
        </w:rPr>
      </w:pPr>
      <w:r w:rsidRPr="008940F2">
        <w:rPr>
          <w:rFonts w:ascii="Times New Roman" w:hAnsi="Times New Roman" w:cs="Times New Roman"/>
          <w:sz w:val="24"/>
          <w:szCs w:val="24"/>
        </w:rPr>
        <w:t>HW 14B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82FBE3" w14:textId="77777777" w:rsidR="00B91A73" w:rsidRPr="00180A1A" w:rsidRDefault="00B91A73" w:rsidP="00B91A73">
      <w:pPr>
        <w:spacing w:after="0"/>
        <w:rPr>
          <w:rFonts w:ascii="Times New Roman" w:hAnsi="Times New Roman" w:cs="Times New Roman"/>
          <w:sz w:val="24"/>
          <w:szCs w:val="24"/>
        </w:rPr>
      </w:pPr>
    </w:p>
    <w:p w14:paraId="4D0606DC"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37</w:t>
      </w:r>
    </w:p>
    <w:p w14:paraId="52FE459B" w14:textId="77777777" w:rsidR="00923928" w:rsidRDefault="00923928" w:rsidP="00923928">
      <w:pPr>
        <w:spacing w:after="0"/>
        <w:rPr>
          <w:rFonts w:ascii="Times New Roman" w:hAnsi="Times New Roman" w:cs="Times New Roman"/>
          <w:sz w:val="24"/>
          <w:szCs w:val="24"/>
        </w:rPr>
      </w:pPr>
      <w:r w:rsidRPr="003B14DA">
        <w:rPr>
          <w:rFonts w:ascii="Times New Roman" w:hAnsi="Times New Roman" w:cs="Times New Roman"/>
          <w:sz w:val="24"/>
          <w:szCs w:val="24"/>
        </w:rPr>
        <w:t>Section 14.</w:t>
      </w:r>
      <w:r>
        <w:rPr>
          <w:rFonts w:ascii="Times New Roman" w:hAnsi="Times New Roman" w:cs="Times New Roman"/>
          <w:sz w:val="24"/>
          <w:szCs w:val="24"/>
        </w:rPr>
        <w:t xml:space="preserve">5, 14.6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08333E0" w14:textId="77777777" w:rsidR="00923928" w:rsidRPr="003B14DA" w:rsidRDefault="00923928" w:rsidP="00923928">
      <w:pPr>
        <w:spacing w:after="0"/>
        <w:rPr>
          <w:rFonts w:ascii="Times New Roman" w:hAnsi="Times New Roman" w:cs="Times New Roman"/>
          <w:sz w:val="24"/>
          <w:szCs w:val="24"/>
        </w:rPr>
      </w:pPr>
      <w:r w:rsidRPr="003B14DA">
        <w:rPr>
          <w:rFonts w:ascii="Times New Roman" w:hAnsi="Times New Roman" w:cs="Times New Roman"/>
          <w:sz w:val="24"/>
          <w:szCs w:val="24"/>
        </w:rPr>
        <w:t>HW 14C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469C350" w14:textId="77777777" w:rsidR="00923928" w:rsidRPr="008940F2" w:rsidRDefault="00923928" w:rsidP="00923928">
      <w:pPr>
        <w:spacing w:after="0"/>
        <w:rPr>
          <w:rFonts w:ascii="Times New Roman" w:hAnsi="Times New Roman" w:cs="Times New Roman"/>
          <w:sz w:val="24"/>
          <w:szCs w:val="24"/>
        </w:rPr>
      </w:pPr>
      <w:r w:rsidRPr="008940F2">
        <w:rPr>
          <w:rFonts w:ascii="Times New Roman" w:hAnsi="Times New Roman" w:cs="Times New Roman"/>
          <w:sz w:val="24"/>
          <w:szCs w:val="24"/>
        </w:rPr>
        <w:t>HW 14D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8768A9C" w14:textId="77777777" w:rsidR="00923928" w:rsidRPr="00180A1A" w:rsidRDefault="00923928" w:rsidP="00923928">
      <w:pPr>
        <w:spacing w:after="0"/>
        <w:rPr>
          <w:rFonts w:ascii="Times New Roman" w:hAnsi="Times New Roman" w:cs="Times New Roman"/>
          <w:sz w:val="24"/>
          <w:szCs w:val="24"/>
        </w:rPr>
      </w:pPr>
      <w:r w:rsidRPr="008940F2">
        <w:rPr>
          <w:rFonts w:ascii="Times New Roman" w:hAnsi="Times New Roman" w:cs="Times New Roman"/>
          <w:sz w:val="24"/>
          <w:szCs w:val="24"/>
        </w:rPr>
        <w:t>Chapter 14</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EF20285" w14:textId="77777777" w:rsidR="00B91A73" w:rsidRPr="00180A1A" w:rsidRDefault="00B91A73" w:rsidP="00B91A73">
      <w:pPr>
        <w:spacing w:after="0"/>
        <w:rPr>
          <w:rFonts w:ascii="Times New Roman" w:hAnsi="Times New Roman" w:cs="Times New Roman"/>
          <w:sz w:val="24"/>
          <w:szCs w:val="24"/>
        </w:rPr>
      </w:pPr>
    </w:p>
    <w:p w14:paraId="15577CC3"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38</w:t>
      </w:r>
    </w:p>
    <w:p w14:paraId="66A777C1" w14:textId="77777777" w:rsidR="00923928"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15.1, 15.2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1AA03F3" w14:textId="77777777" w:rsidR="00923928" w:rsidRPr="00205861" w:rsidRDefault="00923928" w:rsidP="00923928">
      <w:pPr>
        <w:spacing w:after="0"/>
        <w:rPr>
          <w:rFonts w:ascii="Times New Roman" w:hAnsi="Times New Roman" w:cs="Times New Roman"/>
          <w:sz w:val="24"/>
          <w:szCs w:val="24"/>
        </w:rPr>
      </w:pPr>
      <w:r w:rsidRPr="00205861">
        <w:rPr>
          <w:rFonts w:ascii="Times New Roman" w:hAnsi="Times New Roman" w:cs="Times New Roman"/>
          <w:sz w:val="24"/>
          <w:szCs w:val="24"/>
        </w:rPr>
        <w:t>HW 15A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665D24" w14:textId="77777777" w:rsidR="00923928" w:rsidRPr="00205861"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0FFC15" w14:textId="77777777" w:rsidR="00923928" w:rsidRDefault="00923928" w:rsidP="00923928">
      <w:pPr>
        <w:spacing w:after="0"/>
        <w:rPr>
          <w:rFonts w:ascii="Times New Roman" w:hAnsi="Times New Roman" w:cs="Times New Roman"/>
          <w:sz w:val="24"/>
          <w:szCs w:val="24"/>
        </w:rPr>
      </w:pPr>
      <w:r w:rsidRPr="00ED76EE">
        <w:rPr>
          <w:rFonts w:ascii="Times New Roman" w:hAnsi="Times New Roman" w:cs="Times New Roman"/>
          <w:sz w:val="24"/>
          <w:szCs w:val="24"/>
        </w:rPr>
        <w:t>HW 15B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AB7E28" w14:textId="77777777" w:rsidR="00B91A73" w:rsidRPr="00180A1A" w:rsidRDefault="00B91A73" w:rsidP="00B91A73">
      <w:pPr>
        <w:spacing w:after="0"/>
        <w:rPr>
          <w:rFonts w:ascii="Times New Roman" w:hAnsi="Times New Roman" w:cs="Times New Roman"/>
          <w:sz w:val="24"/>
          <w:szCs w:val="24"/>
        </w:rPr>
      </w:pPr>
    </w:p>
    <w:p w14:paraId="581377C8"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39</w:t>
      </w:r>
    </w:p>
    <w:p w14:paraId="45E97C72" w14:textId="77777777" w:rsidR="00923928"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95803CC" w14:textId="77777777" w:rsidR="00923928" w:rsidRDefault="00923928" w:rsidP="00923928">
      <w:pPr>
        <w:spacing w:after="0"/>
        <w:rPr>
          <w:rFonts w:ascii="Times New Roman" w:hAnsi="Times New Roman" w:cs="Times New Roman"/>
          <w:sz w:val="24"/>
          <w:szCs w:val="24"/>
        </w:rPr>
      </w:pPr>
      <w:r w:rsidRPr="00ED76EE">
        <w:rPr>
          <w:rFonts w:ascii="Times New Roman" w:hAnsi="Times New Roman" w:cs="Times New Roman"/>
          <w:sz w:val="24"/>
          <w:szCs w:val="24"/>
        </w:rPr>
        <w:t>HW 15C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966F8B" w14:textId="77777777" w:rsidR="00923928" w:rsidRDefault="00923928" w:rsidP="00923928">
      <w:pPr>
        <w:spacing w:after="0"/>
        <w:rPr>
          <w:rFonts w:ascii="Times New Roman" w:hAnsi="Times New Roman" w:cs="Times New Roman"/>
          <w:sz w:val="24"/>
          <w:szCs w:val="24"/>
        </w:rPr>
      </w:pPr>
      <w:r w:rsidRPr="00ED76EE">
        <w:rPr>
          <w:rFonts w:ascii="Times New Roman" w:hAnsi="Times New Roman" w:cs="Times New Roman"/>
          <w:sz w:val="24"/>
          <w:szCs w:val="24"/>
        </w:rPr>
        <w:t>HW 15D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41F773" w14:textId="77777777" w:rsidR="00923928" w:rsidRPr="00180A1A"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56202C6" w14:textId="77777777" w:rsidR="00B91A73" w:rsidRPr="00180A1A" w:rsidRDefault="00B91A73" w:rsidP="00B91A73">
      <w:pPr>
        <w:spacing w:after="0"/>
        <w:rPr>
          <w:rFonts w:ascii="Times New Roman" w:hAnsi="Times New Roman" w:cs="Times New Roman"/>
          <w:sz w:val="24"/>
          <w:szCs w:val="24"/>
        </w:rPr>
      </w:pPr>
    </w:p>
    <w:p w14:paraId="3C11332E"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40</w:t>
      </w:r>
    </w:p>
    <w:p w14:paraId="139E296C" w14:textId="77777777" w:rsidR="00923928" w:rsidRDefault="00923928" w:rsidP="00923928">
      <w:pPr>
        <w:spacing w:after="0"/>
        <w:rPr>
          <w:rFonts w:ascii="Times New Roman" w:hAnsi="Times New Roman" w:cs="Times New Roman"/>
          <w:sz w:val="24"/>
          <w:szCs w:val="24"/>
        </w:rPr>
      </w:pPr>
      <w:r w:rsidRPr="00ED76EE">
        <w:rPr>
          <w:rFonts w:ascii="Times New Roman" w:hAnsi="Times New Roman" w:cs="Times New Roman"/>
          <w:sz w:val="24"/>
          <w:szCs w:val="24"/>
        </w:rPr>
        <w:t>HW 15E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5A7CA7C" w14:textId="77777777" w:rsidR="00923928" w:rsidRPr="00ED76EE"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10FBE02" w14:textId="77777777" w:rsidR="00923928" w:rsidRPr="00ED76EE" w:rsidRDefault="00923928" w:rsidP="00923928">
      <w:pPr>
        <w:spacing w:after="0"/>
        <w:rPr>
          <w:rFonts w:ascii="Times New Roman" w:hAnsi="Times New Roman" w:cs="Times New Roman"/>
          <w:sz w:val="24"/>
          <w:szCs w:val="24"/>
        </w:rPr>
      </w:pPr>
      <w:r w:rsidRPr="00ED76EE">
        <w:rPr>
          <w:rFonts w:ascii="Times New Roman" w:hAnsi="Times New Roman" w:cs="Times New Roman"/>
          <w:sz w:val="24"/>
          <w:szCs w:val="24"/>
        </w:rPr>
        <w:t>HW 15F</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F906BA" w14:textId="77777777" w:rsidR="00923928"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3991EB" w14:textId="77777777" w:rsidR="00B91A73" w:rsidRPr="00180A1A" w:rsidRDefault="00B91A73" w:rsidP="00B91A73">
      <w:pPr>
        <w:spacing w:after="0"/>
        <w:rPr>
          <w:rFonts w:ascii="Times New Roman" w:hAnsi="Times New Roman" w:cs="Times New Roman"/>
          <w:sz w:val="24"/>
          <w:szCs w:val="24"/>
        </w:rPr>
      </w:pPr>
    </w:p>
    <w:p w14:paraId="1D9FC076" w14:textId="77777777" w:rsidR="00B91A73" w:rsidRPr="00180A1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41</w:t>
      </w:r>
    </w:p>
    <w:p w14:paraId="7DB75D88" w14:textId="77777777" w:rsidR="00923928" w:rsidRDefault="00923928" w:rsidP="00923928">
      <w:pPr>
        <w:spacing w:after="0"/>
        <w:rPr>
          <w:rFonts w:ascii="Times New Roman" w:hAnsi="Times New Roman" w:cs="Times New Roman"/>
          <w:sz w:val="24"/>
          <w:szCs w:val="24"/>
        </w:rPr>
      </w:pPr>
      <w:r w:rsidRPr="00EA73F2">
        <w:rPr>
          <w:rFonts w:ascii="Times New Roman" w:hAnsi="Times New Roman" w:cs="Times New Roman"/>
          <w:sz w:val="24"/>
          <w:szCs w:val="24"/>
        </w:rPr>
        <w:t>HW 15G</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8C2403" w14:textId="77777777" w:rsidR="00923928" w:rsidRPr="00EA73F2" w:rsidRDefault="00923928" w:rsidP="00923928">
      <w:pPr>
        <w:spacing w:after="0"/>
        <w:rPr>
          <w:rFonts w:ascii="Times New Roman" w:hAnsi="Times New Roman" w:cs="Times New Roman"/>
          <w:sz w:val="24"/>
          <w:szCs w:val="24"/>
        </w:rPr>
      </w:pPr>
      <w:r>
        <w:rPr>
          <w:rFonts w:ascii="Times New Roman" w:hAnsi="Times New Roman" w:cs="Times New Roman"/>
          <w:sz w:val="24"/>
          <w:szCs w:val="24"/>
        </w:rPr>
        <w:t xml:space="preserve">Section 15.8, 15.9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D634DB9" w14:textId="476A2AEE" w:rsidR="00065EB2" w:rsidRPr="00ED76EE" w:rsidRDefault="00065EB2" w:rsidP="00065EB2">
      <w:pPr>
        <w:spacing w:after="0"/>
        <w:rPr>
          <w:rFonts w:ascii="Times New Roman" w:hAnsi="Times New Roman" w:cs="Times New Roman"/>
          <w:sz w:val="24"/>
          <w:szCs w:val="24"/>
        </w:rPr>
      </w:pPr>
      <w:r w:rsidRPr="00ED76EE">
        <w:rPr>
          <w:rFonts w:ascii="Times New Roman" w:hAnsi="Times New Roman" w:cs="Times New Roman"/>
          <w:sz w:val="24"/>
          <w:szCs w:val="24"/>
        </w:rPr>
        <w:t>HW 15H</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4A72B6A" w14:textId="0F0277B5" w:rsidR="00B91A73" w:rsidRPr="00180A1A" w:rsidRDefault="00065EB2" w:rsidP="00B91A73">
      <w:pPr>
        <w:spacing w:after="0"/>
        <w:rPr>
          <w:rFonts w:ascii="Times New Roman" w:hAnsi="Times New Roman" w:cs="Times New Roman"/>
          <w:sz w:val="24"/>
          <w:szCs w:val="24"/>
        </w:rPr>
      </w:pPr>
      <w:r w:rsidRPr="00ED76EE">
        <w:rPr>
          <w:rFonts w:ascii="Times New Roman" w:hAnsi="Times New Roman" w:cs="Times New Roman"/>
          <w:sz w:val="24"/>
          <w:szCs w:val="24"/>
        </w:rPr>
        <w:t>Chapter 15</w:t>
      </w:r>
      <w:r>
        <w:rPr>
          <w:rFonts w:ascii="Times New Roman" w:hAnsi="Times New Roman" w:cs="Times New Roman"/>
          <w:sz w:val="24"/>
          <w:szCs w:val="24"/>
        </w:rPr>
        <w:t xml:space="preserve">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392BFD" w14:textId="77777777" w:rsidR="00B91A73" w:rsidRPr="00180A1A" w:rsidRDefault="00B91A73" w:rsidP="00B91A73">
      <w:pPr>
        <w:spacing w:after="0"/>
        <w:rPr>
          <w:rFonts w:ascii="Times New Roman" w:hAnsi="Times New Roman" w:cs="Times New Roman"/>
          <w:sz w:val="24"/>
          <w:szCs w:val="24"/>
        </w:rPr>
      </w:pPr>
    </w:p>
    <w:p w14:paraId="5C7C46FC" w14:textId="341D6157" w:rsidR="00CE609A" w:rsidRDefault="00B91A73" w:rsidP="00B91A73">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42</w:t>
      </w:r>
    </w:p>
    <w:p w14:paraId="3C1D783C" w14:textId="77777777" w:rsidR="00ED76EE" w:rsidRPr="0017556B" w:rsidRDefault="00ED76EE" w:rsidP="00ED76EE">
      <w:pPr>
        <w:spacing w:after="0"/>
        <w:rPr>
          <w:rFonts w:ascii="Times New Roman" w:hAnsi="Times New Roman" w:cs="Times New Roman"/>
          <w:sz w:val="24"/>
          <w:szCs w:val="24"/>
          <w:u w:val="single"/>
        </w:rPr>
      </w:pPr>
      <w:r>
        <w:rPr>
          <w:rFonts w:ascii="Times New Roman" w:hAnsi="Times New Roman" w:cs="Times New Roman"/>
          <w:sz w:val="24"/>
          <w:szCs w:val="24"/>
        </w:rPr>
        <w:t xml:space="preserve">Exam 2 Review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0609EC" w14:textId="21A848D8" w:rsidR="00065EB2" w:rsidRDefault="00ED76EE" w:rsidP="00ED76EE">
      <w:pPr>
        <w:spacing w:after="0"/>
        <w:rPr>
          <w:rFonts w:ascii="Times New Roman" w:hAnsi="Times New Roman" w:cs="Times New Roman"/>
          <w:sz w:val="24"/>
          <w:szCs w:val="24"/>
        </w:rPr>
      </w:pPr>
      <w:r>
        <w:rPr>
          <w:rFonts w:ascii="Times New Roman" w:hAnsi="Times New Roman" w:cs="Times New Roman"/>
          <w:sz w:val="24"/>
          <w:szCs w:val="24"/>
        </w:rPr>
        <w:t xml:space="preserve">Exam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06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11428"/>
    <w:multiLevelType w:val="multilevel"/>
    <w:tmpl w:val="F1F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12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14"/>
    <w:rsid w:val="00016A7C"/>
    <w:rsid w:val="00017FD3"/>
    <w:rsid w:val="0003373E"/>
    <w:rsid w:val="00040DE0"/>
    <w:rsid w:val="00051D00"/>
    <w:rsid w:val="00065EB2"/>
    <w:rsid w:val="00080344"/>
    <w:rsid w:val="000804DD"/>
    <w:rsid w:val="000C6FD1"/>
    <w:rsid w:val="000C7DF6"/>
    <w:rsid w:val="000D54C8"/>
    <w:rsid w:val="000F66CA"/>
    <w:rsid w:val="000F7E79"/>
    <w:rsid w:val="00103403"/>
    <w:rsid w:val="00126AA5"/>
    <w:rsid w:val="001431E5"/>
    <w:rsid w:val="00151605"/>
    <w:rsid w:val="00161791"/>
    <w:rsid w:val="001735C8"/>
    <w:rsid w:val="00173F91"/>
    <w:rsid w:val="0017556B"/>
    <w:rsid w:val="00175B66"/>
    <w:rsid w:val="00180A1A"/>
    <w:rsid w:val="00187DCE"/>
    <w:rsid w:val="00195EEF"/>
    <w:rsid w:val="001C2106"/>
    <w:rsid w:val="001C2C00"/>
    <w:rsid w:val="001D50EF"/>
    <w:rsid w:val="001E7D7D"/>
    <w:rsid w:val="00204074"/>
    <w:rsid w:val="00205861"/>
    <w:rsid w:val="00223861"/>
    <w:rsid w:val="00227C66"/>
    <w:rsid w:val="0026430F"/>
    <w:rsid w:val="0026673F"/>
    <w:rsid w:val="002766F2"/>
    <w:rsid w:val="002856A4"/>
    <w:rsid w:val="002964D0"/>
    <w:rsid w:val="00296AF8"/>
    <w:rsid w:val="002B0365"/>
    <w:rsid w:val="002B1CA3"/>
    <w:rsid w:val="002D6E63"/>
    <w:rsid w:val="002E4A79"/>
    <w:rsid w:val="003308C8"/>
    <w:rsid w:val="00350853"/>
    <w:rsid w:val="00374D41"/>
    <w:rsid w:val="003B029E"/>
    <w:rsid w:val="003B14DA"/>
    <w:rsid w:val="003B23E9"/>
    <w:rsid w:val="003C61D4"/>
    <w:rsid w:val="003D4CB9"/>
    <w:rsid w:val="003F4850"/>
    <w:rsid w:val="004010DA"/>
    <w:rsid w:val="00453A72"/>
    <w:rsid w:val="00485D99"/>
    <w:rsid w:val="004B60B8"/>
    <w:rsid w:val="004B7A5F"/>
    <w:rsid w:val="00500A09"/>
    <w:rsid w:val="00507CA8"/>
    <w:rsid w:val="00510094"/>
    <w:rsid w:val="005110D5"/>
    <w:rsid w:val="0052217D"/>
    <w:rsid w:val="0053681F"/>
    <w:rsid w:val="00537D53"/>
    <w:rsid w:val="0054082C"/>
    <w:rsid w:val="005424FB"/>
    <w:rsid w:val="005463A0"/>
    <w:rsid w:val="00547AC5"/>
    <w:rsid w:val="00547AF4"/>
    <w:rsid w:val="005602F8"/>
    <w:rsid w:val="00562472"/>
    <w:rsid w:val="005645F4"/>
    <w:rsid w:val="00564766"/>
    <w:rsid w:val="00573DA8"/>
    <w:rsid w:val="0058683F"/>
    <w:rsid w:val="005947AD"/>
    <w:rsid w:val="00596863"/>
    <w:rsid w:val="005B3675"/>
    <w:rsid w:val="005B65DE"/>
    <w:rsid w:val="005C51B2"/>
    <w:rsid w:val="005D59B0"/>
    <w:rsid w:val="005E0469"/>
    <w:rsid w:val="005F4C27"/>
    <w:rsid w:val="00606D24"/>
    <w:rsid w:val="00614D8F"/>
    <w:rsid w:val="00622CE8"/>
    <w:rsid w:val="006367EA"/>
    <w:rsid w:val="006458F6"/>
    <w:rsid w:val="0065049A"/>
    <w:rsid w:val="006550B9"/>
    <w:rsid w:val="00674F60"/>
    <w:rsid w:val="006769EA"/>
    <w:rsid w:val="00680C07"/>
    <w:rsid w:val="00693C5B"/>
    <w:rsid w:val="006A49A9"/>
    <w:rsid w:val="006B564F"/>
    <w:rsid w:val="006D0A28"/>
    <w:rsid w:val="006F337A"/>
    <w:rsid w:val="00723CEE"/>
    <w:rsid w:val="00732880"/>
    <w:rsid w:val="00740754"/>
    <w:rsid w:val="00750A19"/>
    <w:rsid w:val="00767E31"/>
    <w:rsid w:val="00771344"/>
    <w:rsid w:val="00776FF3"/>
    <w:rsid w:val="007924B2"/>
    <w:rsid w:val="00792905"/>
    <w:rsid w:val="007C456C"/>
    <w:rsid w:val="007E3C05"/>
    <w:rsid w:val="00803A84"/>
    <w:rsid w:val="008149A1"/>
    <w:rsid w:val="00816D62"/>
    <w:rsid w:val="008173FD"/>
    <w:rsid w:val="00820A39"/>
    <w:rsid w:val="00826474"/>
    <w:rsid w:val="00852DC6"/>
    <w:rsid w:val="0085366A"/>
    <w:rsid w:val="00857172"/>
    <w:rsid w:val="00870236"/>
    <w:rsid w:val="0087750F"/>
    <w:rsid w:val="008839EA"/>
    <w:rsid w:val="00893CF2"/>
    <w:rsid w:val="008940F2"/>
    <w:rsid w:val="00895232"/>
    <w:rsid w:val="008973FC"/>
    <w:rsid w:val="008A2CC4"/>
    <w:rsid w:val="008C1986"/>
    <w:rsid w:val="008E18E0"/>
    <w:rsid w:val="008E37C1"/>
    <w:rsid w:val="008E5C1F"/>
    <w:rsid w:val="008F2656"/>
    <w:rsid w:val="0090537F"/>
    <w:rsid w:val="00917DED"/>
    <w:rsid w:val="00923928"/>
    <w:rsid w:val="009406FA"/>
    <w:rsid w:val="00945477"/>
    <w:rsid w:val="0094778A"/>
    <w:rsid w:val="0095446C"/>
    <w:rsid w:val="0096369C"/>
    <w:rsid w:val="00967835"/>
    <w:rsid w:val="00974CF2"/>
    <w:rsid w:val="00991E6B"/>
    <w:rsid w:val="0099768F"/>
    <w:rsid w:val="009B07C0"/>
    <w:rsid w:val="009E1D4E"/>
    <w:rsid w:val="009E3151"/>
    <w:rsid w:val="009E4525"/>
    <w:rsid w:val="009F2649"/>
    <w:rsid w:val="009F3344"/>
    <w:rsid w:val="00A23570"/>
    <w:rsid w:val="00A245B8"/>
    <w:rsid w:val="00A26E17"/>
    <w:rsid w:val="00A41F5E"/>
    <w:rsid w:val="00A63B3C"/>
    <w:rsid w:val="00A82F7D"/>
    <w:rsid w:val="00A9591D"/>
    <w:rsid w:val="00AA1E73"/>
    <w:rsid w:val="00AA32DD"/>
    <w:rsid w:val="00AA5FBB"/>
    <w:rsid w:val="00AC0348"/>
    <w:rsid w:val="00AC632B"/>
    <w:rsid w:val="00AE164A"/>
    <w:rsid w:val="00AE2494"/>
    <w:rsid w:val="00B4021B"/>
    <w:rsid w:val="00B46AC1"/>
    <w:rsid w:val="00B51D67"/>
    <w:rsid w:val="00B60D05"/>
    <w:rsid w:val="00B91A73"/>
    <w:rsid w:val="00B92E9E"/>
    <w:rsid w:val="00B940B5"/>
    <w:rsid w:val="00BA40AA"/>
    <w:rsid w:val="00BA7E57"/>
    <w:rsid w:val="00BB6F64"/>
    <w:rsid w:val="00BD1AEF"/>
    <w:rsid w:val="00BF1C29"/>
    <w:rsid w:val="00BF551F"/>
    <w:rsid w:val="00C1098D"/>
    <w:rsid w:val="00C35ABD"/>
    <w:rsid w:val="00C47714"/>
    <w:rsid w:val="00C5341A"/>
    <w:rsid w:val="00C764BD"/>
    <w:rsid w:val="00C85CF6"/>
    <w:rsid w:val="00C910F6"/>
    <w:rsid w:val="00C95FB3"/>
    <w:rsid w:val="00CA21E2"/>
    <w:rsid w:val="00CB146F"/>
    <w:rsid w:val="00CD3746"/>
    <w:rsid w:val="00CD79A1"/>
    <w:rsid w:val="00CE590A"/>
    <w:rsid w:val="00CE609A"/>
    <w:rsid w:val="00CF5A98"/>
    <w:rsid w:val="00D17739"/>
    <w:rsid w:val="00D6247D"/>
    <w:rsid w:val="00D81416"/>
    <w:rsid w:val="00DD7BEF"/>
    <w:rsid w:val="00DF485A"/>
    <w:rsid w:val="00DF4B15"/>
    <w:rsid w:val="00E17B52"/>
    <w:rsid w:val="00E2152B"/>
    <w:rsid w:val="00E46B55"/>
    <w:rsid w:val="00E53961"/>
    <w:rsid w:val="00E54E16"/>
    <w:rsid w:val="00EA73F2"/>
    <w:rsid w:val="00EB2686"/>
    <w:rsid w:val="00ED76EE"/>
    <w:rsid w:val="00F03AFF"/>
    <w:rsid w:val="00F1212D"/>
    <w:rsid w:val="00F17446"/>
    <w:rsid w:val="00F3700F"/>
    <w:rsid w:val="00F620BA"/>
    <w:rsid w:val="00F62306"/>
    <w:rsid w:val="00F6483B"/>
    <w:rsid w:val="00F8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BD26"/>
  <w15:chartTrackingRefBased/>
  <w15:docId w15:val="{8E23B215-1038-4353-AC56-55DE7910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CF6"/>
    <w:rPr>
      <w:color w:val="0563C1" w:themeColor="hyperlink"/>
      <w:u w:val="single"/>
    </w:rPr>
  </w:style>
  <w:style w:type="character" w:styleId="UnresolvedMention">
    <w:name w:val="Unresolved Mention"/>
    <w:basedOn w:val="DefaultParagraphFont"/>
    <w:uiPriority w:val="99"/>
    <w:semiHidden/>
    <w:unhideWhenUsed/>
    <w:rsid w:val="00C8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058">
      <w:bodyDiv w:val="1"/>
      <w:marLeft w:val="0"/>
      <w:marRight w:val="0"/>
      <w:marTop w:val="0"/>
      <w:marBottom w:val="0"/>
      <w:divBdr>
        <w:top w:val="none" w:sz="0" w:space="0" w:color="auto"/>
        <w:left w:val="none" w:sz="0" w:space="0" w:color="auto"/>
        <w:bottom w:val="none" w:sz="0" w:space="0" w:color="auto"/>
        <w:right w:val="none" w:sz="0" w:space="0" w:color="auto"/>
      </w:divBdr>
    </w:div>
    <w:div w:id="938023298">
      <w:bodyDiv w:val="1"/>
      <w:marLeft w:val="0"/>
      <w:marRight w:val="0"/>
      <w:marTop w:val="0"/>
      <w:marBottom w:val="0"/>
      <w:divBdr>
        <w:top w:val="none" w:sz="0" w:space="0" w:color="auto"/>
        <w:left w:val="none" w:sz="0" w:space="0" w:color="auto"/>
        <w:bottom w:val="none" w:sz="0" w:space="0" w:color="auto"/>
        <w:right w:val="none" w:sz="0" w:space="0" w:color="auto"/>
      </w:divBdr>
    </w:div>
    <w:div w:id="1576239096">
      <w:bodyDiv w:val="1"/>
      <w:marLeft w:val="0"/>
      <w:marRight w:val="0"/>
      <w:marTop w:val="0"/>
      <w:marBottom w:val="0"/>
      <w:divBdr>
        <w:top w:val="none" w:sz="0" w:space="0" w:color="auto"/>
        <w:left w:val="none" w:sz="0" w:space="0" w:color="auto"/>
        <w:bottom w:val="none" w:sz="0" w:space="0" w:color="auto"/>
        <w:right w:val="none" w:sz="0" w:space="0" w:color="auto"/>
      </w:divBdr>
    </w:div>
    <w:div w:id="18950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rekowens.com/course_info_geometry.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B38D-8946-4BA8-ACED-B7DCEF4C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3532</TotalTime>
  <Pages>11</Pages>
  <Words>1438</Words>
  <Characters>7310</Characters>
  <Application>Microsoft Office Word</Application>
  <DocSecurity>0</DocSecurity>
  <Lines>128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Marie Kosur</dc:creator>
  <cp:keywords/>
  <dc:description/>
  <cp:lastModifiedBy>Heather Marie Kosur</cp:lastModifiedBy>
  <cp:revision>203</cp:revision>
  <dcterms:created xsi:type="dcterms:W3CDTF">2023-09-24T20:59:00Z</dcterms:created>
  <dcterms:modified xsi:type="dcterms:W3CDTF">2026-07-09T18:22:00Z</dcterms:modified>
</cp:coreProperties>
</file>